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D3F22" w14:textId="34EE5A5C" w:rsidR="00D73AAB" w:rsidRPr="00D64677" w:rsidRDefault="00D73AAB" w:rsidP="00351B07">
      <w:pPr>
        <w:pStyle w:val="af2"/>
        <w:wordWrap/>
        <w:spacing w:line="240" w:lineRule="auto"/>
        <w:jc w:val="right"/>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平成</w:t>
      </w:r>
      <w:r w:rsidR="00AC642E">
        <w:rPr>
          <w:rFonts w:asciiTheme="majorEastAsia" w:eastAsiaTheme="majorEastAsia" w:hAnsiTheme="majorEastAsia" w:hint="eastAsia"/>
          <w:sz w:val="22"/>
          <w:szCs w:val="22"/>
        </w:rPr>
        <w:t>３０</w:t>
      </w:r>
      <w:r w:rsidRPr="00D64677">
        <w:rPr>
          <w:rFonts w:asciiTheme="majorEastAsia" w:eastAsiaTheme="majorEastAsia" w:hAnsiTheme="majorEastAsia" w:hint="eastAsia"/>
          <w:sz w:val="22"/>
          <w:szCs w:val="22"/>
        </w:rPr>
        <w:t>年</w:t>
      </w:r>
      <w:r w:rsidR="00386956" w:rsidRPr="00D64677">
        <w:rPr>
          <w:rFonts w:asciiTheme="majorEastAsia" w:eastAsiaTheme="majorEastAsia" w:hAnsiTheme="majorEastAsia" w:hint="eastAsia"/>
          <w:sz w:val="22"/>
          <w:szCs w:val="22"/>
        </w:rPr>
        <w:t>１２</w:t>
      </w:r>
      <w:r w:rsidR="00DC548B" w:rsidRPr="00D64677">
        <w:rPr>
          <w:rFonts w:asciiTheme="majorEastAsia" w:eastAsiaTheme="majorEastAsia" w:hAnsiTheme="majorEastAsia" w:hint="eastAsia"/>
          <w:sz w:val="22"/>
          <w:szCs w:val="22"/>
        </w:rPr>
        <w:t>月</w:t>
      </w:r>
      <w:r w:rsidR="00BF2AAB">
        <w:rPr>
          <w:rFonts w:asciiTheme="majorEastAsia" w:eastAsiaTheme="majorEastAsia" w:hAnsiTheme="majorEastAsia" w:hint="eastAsia"/>
          <w:sz w:val="22"/>
          <w:szCs w:val="22"/>
        </w:rPr>
        <w:t>２１</w:t>
      </w:r>
      <w:r w:rsidR="005B66F0" w:rsidRPr="00D64677">
        <w:rPr>
          <w:rFonts w:asciiTheme="majorEastAsia" w:eastAsiaTheme="majorEastAsia" w:hAnsiTheme="majorEastAsia" w:hint="eastAsia"/>
          <w:sz w:val="22"/>
          <w:szCs w:val="22"/>
        </w:rPr>
        <w:t>日</w:t>
      </w:r>
    </w:p>
    <w:p w14:paraId="5CBBA709" w14:textId="77777777" w:rsidR="00D73AAB" w:rsidRPr="00D64677" w:rsidRDefault="00D73AAB" w:rsidP="00D73AAB">
      <w:pPr>
        <w:pStyle w:val="af2"/>
        <w:wordWrap/>
        <w:spacing w:line="240" w:lineRule="auto"/>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会員各位</w:t>
      </w:r>
    </w:p>
    <w:p w14:paraId="2603DA24" w14:textId="77777777" w:rsidR="00D73AAB" w:rsidRPr="00D64677" w:rsidRDefault="00D73AAB" w:rsidP="00D73AAB">
      <w:pPr>
        <w:pStyle w:val="af2"/>
        <w:wordWrap/>
        <w:spacing w:line="240" w:lineRule="auto"/>
        <w:ind w:firstLineChars="2400" w:firstLine="4837"/>
        <w:jc w:val="right"/>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公益社団法人　日本植物園協会</w:t>
      </w:r>
    </w:p>
    <w:p w14:paraId="7CD450B2" w14:textId="77777777" w:rsidR="00D73AAB" w:rsidRDefault="00D73AAB" w:rsidP="00D73AAB">
      <w:pPr>
        <w:pStyle w:val="af2"/>
        <w:wordWrap/>
        <w:spacing w:line="240" w:lineRule="auto"/>
        <w:ind w:firstLineChars="2400" w:firstLine="4837"/>
        <w:jc w:val="right"/>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会　長　岩科　司（公印省略）</w:t>
      </w:r>
    </w:p>
    <w:p w14:paraId="78539559" w14:textId="4D485CF4" w:rsidR="002E6505" w:rsidRPr="00D64677" w:rsidRDefault="002E6505" w:rsidP="002E6505">
      <w:pPr>
        <w:pStyle w:val="af2"/>
        <w:spacing w:line="240" w:lineRule="auto"/>
        <w:ind w:firstLineChars="2400" w:firstLine="4837"/>
        <w:jc w:val="right"/>
        <w:rPr>
          <w:rFonts w:asciiTheme="majorEastAsia" w:eastAsiaTheme="majorEastAsia" w:hAnsiTheme="majorEastAsia"/>
          <w:sz w:val="22"/>
          <w:szCs w:val="22"/>
        </w:rPr>
      </w:pPr>
      <w:r>
        <w:rPr>
          <w:rFonts w:asciiTheme="majorEastAsia" w:eastAsiaTheme="majorEastAsia" w:hAnsiTheme="majorEastAsia" w:hint="eastAsia"/>
          <w:sz w:val="22"/>
          <w:szCs w:val="22"/>
        </w:rPr>
        <w:t>教育普及委員会</w:t>
      </w:r>
      <w:r w:rsidR="00B228D6">
        <w:rPr>
          <w:rFonts w:asciiTheme="majorEastAsia" w:eastAsiaTheme="majorEastAsia" w:hAnsiTheme="majorEastAsia" w:hint="eastAsia"/>
          <w:sz w:val="22"/>
          <w:szCs w:val="22"/>
        </w:rPr>
        <w:t>委員長　堤　千絵</w:t>
      </w:r>
    </w:p>
    <w:p w14:paraId="7828B0A6" w14:textId="77777777" w:rsidR="00D73AAB" w:rsidRPr="00D64677" w:rsidRDefault="00D73AAB" w:rsidP="00D73AAB">
      <w:pPr>
        <w:pStyle w:val="af2"/>
        <w:wordWrap/>
        <w:spacing w:line="240" w:lineRule="auto"/>
        <w:jc w:val="left"/>
        <w:rPr>
          <w:rFonts w:asciiTheme="majorEastAsia" w:eastAsiaTheme="majorEastAsia" w:hAnsiTheme="majorEastAsia"/>
          <w:sz w:val="22"/>
          <w:szCs w:val="22"/>
        </w:rPr>
      </w:pPr>
    </w:p>
    <w:p w14:paraId="4A0D5113" w14:textId="352B93DC" w:rsidR="00D73AAB" w:rsidRDefault="00D73AAB" w:rsidP="00351B07">
      <w:pPr>
        <w:pStyle w:val="af2"/>
        <w:wordWrap/>
        <w:spacing w:line="240" w:lineRule="auto"/>
        <w:jc w:val="center"/>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第</w:t>
      </w:r>
      <w:r w:rsidR="002F59B9">
        <w:rPr>
          <w:rFonts w:asciiTheme="majorEastAsia" w:eastAsiaTheme="majorEastAsia" w:hAnsiTheme="majorEastAsia" w:hint="eastAsia"/>
          <w:sz w:val="22"/>
          <w:szCs w:val="22"/>
        </w:rPr>
        <w:t>２</w:t>
      </w:r>
      <w:r w:rsidRPr="00D64677">
        <w:rPr>
          <w:rFonts w:asciiTheme="majorEastAsia" w:eastAsiaTheme="majorEastAsia" w:hAnsiTheme="majorEastAsia" w:hint="eastAsia"/>
          <w:sz w:val="22"/>
          <w:szCs w:val="22"/>
        </w:rPr>
        <w:t>回</w:t>
      </w:r>
      <w:r w:rsidR="00386956" w:rsidRPr="00D64677">
        <w:rPr>
          <w:rFonts w:asciiTheme="majorEastAsia" w:eastAsiaTheme="majorEastAsia" w:hAnsiTheme="majorEastAsia" w:hint="eastAsia"/>
          <w:sz w:val="22"/>
          <w:szCs w:val="22"/>
        </w:rPr>
        <w:t>教育普及ワークショップ</w:t>
      </w:r>
      <w:r w:rsidRPr="00D64677">
        <w:rPr>
          <w:rFonts w:asciiTheme="majorEastAsia" w:eastAsiaTheme="majorEastAsia" w:hAnsiTheme="majorEastAsia" w:hint="eastAsia"/>
          <w:sz w:val="22"/>
          <w:szCs w:val="22"/>
        </w:rPr>
        <w:t>開催について（お知らせ）</w:t>
      </w:r>
    </w:p>
    <w:p w14:paraId="409B306C" w14:textId="77777777" w:rsidR="00351B07" w:rsidRPr="00D64677" w:rsidRDefault="00351B07" w:rsidP="00351B07">
      <w:pPr>
        <w:pStyle w:val="af2"/>
        <w:wordWrap/>
        <w:spacing w:line="240" w:lineRule="auto"/>
        <w:jc w:val="center"/>
        <w:rPr>
          <w:rFonts w:asciiTheme="majorEastAsia" w:eastAsiaTheme="majorEastAsia" w:hAnsiTheme="majorEastAsia"/>
          <w:sz w:val="22"/>
          <w:szCs w:val="22"/>
        </w:rPr>
      </w:pPr>
    </w:p>
    <w:p w14:paraId="7BEC2AC1" w14:textId="77777777" w:rsidR="00D73AAB" w:rsidRDefault="00D73AAB" w:rsidP="00D73AAB">
      <w:pPr>
        <w:pStyle w:val="af2"/>
        <w:wordWrap/>
        <w:spacing w:line="240" w:lineRule="auto"/>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 xml:space="preserve">　</w:t>
      </w:r>
      <w:r w:rsidR="006A5748" w:rsidRPr="00D64677">
        <w:rPr>
          <w:rFonts w:asciiTheme="majorEastAsia" w:eastAsiaTheme="majorEastAsia" w:hAnsiTheme="majorEastAsia" w:hint="eastAsia"/>
          <w:sz w:val="22"/>
          <w:szCs w:val="22"/>
        </w:rPr>
        <w:t>皆様にはますますご清祥のこととお慶び申し上げます。掲題</w:t>
      </w:r>
      <w:r w:rsidRPr="00D64677">
        <w:rPr>
          <w:rFonts w:asciiTheme="majorEastAsia" w:eastAsiaTheme="majorEastAsia" w:hAnsiTheme="majorEastAsia" w:hint="eastAsia"/>
          <w:sz w:val="22"/>
          <w:szCs w:val="22"/>
        </w:rPr>
        <w:t>の件につきまして、下記のとおり開催いたします。</w:t>
      </w:r>
      <w:r w:rsidR="005A7464" w:rsidRPr="00D64677">
        <w:rPr>
          <w:rFonts w:asciiTheme="majorEastAsia" w:eastAsiaTheme="majorEastAsia" w:hAnsiTheme="majorEastAsia" w:hint="eastAsia"/>
        </w:rPr>
        <w:t>ご多用の折、まことに恐縮ではございますが、</w:t>
      </w:r>
      <w:r w:rsidRPr="00D64677">
        <w:rPr>
          <w:rFonts w:asciiTheme="majorEastAsia" w:eastAsiaTheme="majorEastAsia" w:hAnsiTheme="majorEastAsia" w:hint="eastAsia"/>
          <w:sz w:val="22"/>
          <w:szCs w:val="22"/>
        </w:rPr>
        <w:t>ふるってご参加いただきますようお願いいたします。</w:t>
      </w:r>
    </w:p>
    <w:p w14:paraId="04AC6FF6" w14:textId="77777777" w:rsidR="00351B07" w:rsidRPr="00D64677" w:rsidRDefault="00351B07" w:rsidP="00D73AAB">
      <w:pPr>
        <w:pStyle w:val="af2"/>
        <w:wordWrap/>
        <w:spacing w:line="240" w:lineRule="auto"/>
        <w:rPr>
          <w:rFonts w:asciiTheme="majorEastAsia" w:eastAsiaTheme="majorEastAsia" w:hAnsiTheme="majorEastAsia"/>
          <w:sz w:val="22"/>
          <w:szCs w:val="22"/>
        </w:rPr>
      </w:pPr>
    </w:p>
    <w:p w14:paraId="2CD98D0F" w14:textId="3CEA542F" w:rsidR="00D73AAB" w:rsidRPr="00D64677" w:rsidRDefault="00D73AAB" w:rsidP="00351B07">
      <w:pPr>
        <w:pStyle w:val="a7"/>
        <w:rPr>
          <w:rFonts w:asciiTheme="majorEastAsia" w:eastAsiaTheme="majorEastAsia" w:hAnsiTheme="majorEastAsia"/>
        </w:rPr>
      </w:pPr>
      <w:r w:rsidRPr="00D64677">
        <w:rPr>
          <w:rFonts w:asciiTheme="majorEastAsia" w:eastAsiaTheme="majorEastAsia" w:hAnsiTheme="majorEastAsia" w:hint="eastAsia"/>
        </w:rPr>
        <w:t>記</w:t>
      </w:r>
    </w:p>
    <w:p w14:paraId="664FDE85" w14:textId="77777777" w:rsidR="00351B07" w:rsidRDefault="00351B07" w:rsidP="00D73AAB">
      <w:pPr>
        <w:pStyle w:val="af2"/>
        <w:wordWrap/>
        <w:spacing w:line="240" w:lineRule="auto"/>
        <w:rPr>
          <w:rFonts w:asciiTheme="majorEastAsia" w:eastAsiaTheme="majorEastAsia" w:hAnsiTheme="majorEastAsia"/>
          <w:sz w:val="22"/>
          <w:szCs w:val="22"/>
        </w:rPr>
      </w:pPr>
    </w:p>
    <w:p w14:paraId="310537FD" w14:textId="2E6A18B1" w:rsidR="00D73AAB" w:rsidRPr="00D64677" w:rsidRDefault="00D73AAB" w:rsidP="00D73AAB">
      <w:pPr>
        <w:pStyle w:val="af2"/>
        <w:wordWrap/>
        <w:spacing w:line="240" w:lineRule="auto"/>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１．開催日時　平成</w:t>
      </w:r>
      <w:r w:rsidR="00AC642E">
        <w:rPr>
          <w:rFonts w:asciiTheme="majorEastAsia" w:eastAsiaTheme="majorEastAsia" w:hAnsiTheme="majorEastAsia" w:hint="eastAsia"/>
          <w:sz w:val="22"/>
          <w:szCs w:val="22"/>
        </w:rPr>
        <w:t>３１</w:t>
      </w:r>
      <w:r w:rsidRPr="00D64677">
        <w:rPr>
          <w:rFonts w:asciiTheme="majorEastAsia" w:eastAsiaTheme="majorEastAsia" w:hAnsiTheme="majorEastAsia" w:hint="eastAsia"/>
          <w:sz w:val="22"/>
          <w:szCs w:val="22"/>
        </w:rPr>
        <w:t>年</w:t>
      </w:r>
      <w:r w:rsidR="002F59B9">
        <w:rPr>
          <w:rFonts w:asciiTheme="majorEastAsia" w:eastAsiaTheme="majorEastAsia" w:hAnsiTheme="majorEastAsia" w:hint="eastAsia"/>
          <w:sz w:val="22"/>
          <w:szCs w:val="22"/>
        </w:rPr>
        <w:t>１</w:t>
      </w:r>
      <w:r w:rsidRPr="00D64677">
        <w:rPr>
          <w:rFonts w:asciiTheme="majorEastAsia" w:eastAsiaTheme="majorEastAsia" w:hAnsiTheme="majorEastAsia" w:hint="eastAsia"/>
          <w:sz w:val="22"/>
          <w:szCs w:val="22"/>
        </w:rPr>
        <w:t>月</w:t>
      </w:r>
      <w:r w:rsidR="002F59B9">
        <w:rPr>
          <w:rFonts w:asciiTheme="majorEastAsia" w:eastAsiaTheme="majorEastAsia" w:hAnsiTheme="majorEastAsia" w:hint="eastAsia"/>
          <w:sz w:val="22"/>
          <w:szCs w:val="22"/>
        </w:rPr>
        <w:t>２８</w:t>
      </w:r>
      <w:r w:rsidRPr="00D64677">
        <w:rPr>
          <w:rFonts w:asciiTheme="majorEastAsia" w:eastAsiaTheme="majorEastAsia" w:hAnsiTheme="majorEastAsia" w:hint="eastAsia"/>
          <w:sz w:val="22"/>
          <w:szCs w:val="22"/>
        </w:rPr>
        <w:t>日（</w:t>
      </w:r>
      <w:r w:rsidR="002F59B9">
        <w:rPr>
          <w:rFonts w:asciiTheme="majorEastAsia" w:eastAsiaTheme="majorEastAsia" w:hAnsiTheme="majorEastAsia" w:hint="eastAsia"/>
          <w:sz w:val="22"/>
          <w:szCs w:val="22"/>
        </w:rPr>
        <w:t>月</w:t>
      </w:r>
      <w:r w:rsidRPr="00D64677">
        <w:rPr>
          <w:rFonts w:asciiTheme="majorEastAsia" w:eastAsiaTheme="majorEastAsia" w:hAnsiTheme="majorEastAsia" w:hint="eastAsia"/>
          <w:sz w:val="22"/>
          <w:szCs w:val="22"/>
        </w:rPr>
        <w:t>）～</w:t>
      </w:r>
      <w:r w:rsidR="002F59B9">
        <w:rPr>
          <w:rFonts w:asciiTheme="majorEastAsia" w:eastAsiaTheme="majorEastAsia" w:hAnsiTheme="majorEastAsia" w:hint="eastAsia"/>
          <w:sz w:val="22"/>
          <w:szCs w:val="22"/>
        </w:rPr>
        <w:t>１</w:t>
      </w:r>
      <w:r w:rsidRPr="00D64677">
        <w:rPr>
          <w:rFonts w:asciiTheme="majorEastAsia" w:eastAsiaTheme="majorEastAsia" w:hAnsiTheme="majorEastAsia" w:hint="eastAsia"/>
          <w:sz w:val="22"/>
          <w:szCs w:val="22"/>
        </w:rPr>
        <w:t>月</w:t>
      </w:r>
      <w:r w:rsidR="002F59B9">
        <w:rPr>
          <w:rFonts w:asciiTheme="majorEastAsia" w:eastAsiaTheme="majorEastAsia" w:hAnsiTheme="majorEastAsia" w:hint="eastAsia"/>
          <w:sz w:val="22"/>
          <w:szCs w:val="22"/>
        </w:rPr>
        <w:t>２</w:t>
      </w:r>
      <w:r w:rsidR="00817D1C">
        <w:rPr>
          <w:rFonts w:asciiTheme="majorEastAsia" w:eastAsiaTheme="majorEastAsia" w:hAnsiTheme="majorEastAsia" w:hint="eastAsia"/>
          <w:sz w:val="22"/>
          <w:szCs w:val="22"/>
        </w:rPr>
        <w:t>９</w:t>
      </w:r>
      <w:r w:rsidRPr="00D64677">
        <w:rPr>
          <w:rFonts w:asciiTheme="majorEastAsia" w:eastAsiaTheme="majorEastAsia" w:hAnsiTheme="majorEastAsia" w:hint="eastAsia"/>
          <w:sz w:val="22"/>
          <w:szCs w:val="22"/>
        </w:rPr>
        <w:t>日（</w:t>
      </w:r>
      <w:r w:rsidR="002F59B9">
        <w:rPr>
          <w:rFonts w:asciiTheme="majorEastAsia" w:eastAsiaTheme="majorEastAsia" w:hAnsiTheme="majorEastAsia" w:hint="eastAsia"/>
          <w:sz w:val="22"/>
          <w:szCs w:val="22"/>
        </w:rPr>
        <w:t>火</w:t>
      </w:r>
      <w:r w:rsidRPr="00D64677">
        <w:rPr>
          <w:rFonts w:asciiTheme="majorEastAsia" w:eastAsiaTheme="majorEastAsia" w:hAnsiTheme="majorEastAsia" w:hint="eastAsia"/>
          <w:sz w:val="22"/>
          <w:szCs w:val="22"/>
        </w:rPr>
        <w:t>）</w:t>
      </w:r>
    </w:p>
    <w:p w14:paraId="3041BFF3" w14:textId="77777777" w:rsidR="00D73AAB" w:rsidRPr="00D64677" w:rsidRDefault="00D73AAB" w:rsidP="00D73AAB">
      <w:pPr>
        <w:pStyle w:val="af2"/>
        <w:wordWrap/>
        <w:spacing w:line="240" w:lineRule="auto"/>
        <w:ind w:left="1209" w:hangingChars="600" w:hanging="1209"/>
        <w:rPr>
          <w:rFonts w:asciiTheme="majorEastAsia" w:eastAsiaTheme="majorEastAsia" w:hAnsiTheme="majorEastAsia"/>
          <w:sz w:val="22"/>
          <w:szCs w:val="22"/>
        </w:rPr>
      </w:pPr>
    </w:p>
    <w:p w14:paraId="656D9B5A" w14:textId="78C26018" w:rsidR="00386956" w:rsidRPr="00D64677" w:rsidRDefault="00D73AAB" w:rsidP="004460DB">
      <w:pPr>
        <w:rPr>
          <w:rFonts w:asciiTheme="majorEastAsia" w:eastAsiaTheme="majorEastAsia" w:hAnsiTheme="majorEastAsia"/>
        </w:rPr>
      </w:pPr>
      <w:r w:rsidRPr="00D64677">
        <w:rPr>
          <w:rFonts w:asciiTheme="majorEastAsia" w:eastAsiaTheme="majorEastAsia" w:hAnsiTheme="majorEastAsia" w:hint="eastAsia"/>
        </w:rPr>
        <w:t>２．場　　所</w:t>
      </w:r>
      <w:r w:rsidR="004460DB" w:rsidRPr="00D64677">
        <w:rPr>
          <w:rFonts w:asciiTheme="majorEastAsia" w:eastAsiaTheme="majorEastAsia" w:hAnsiTheme="majorEastAsia" w:hint="eastAsia"/>
        </w:rPr>
        <w:t xml:space="preserve">　</w:t>
      </w:r>
      <w:r w:rsidR="002F59B9" w:rsidRPr="002F59B9">
        <w:rPr>
          <w:rFonts w:asciiTheme="majorEastAsia" w:eastAsiaTheme="majorEastAsia" w:hAnsiTheme="majorEastAsia" w:hint="eastAsia"/>
        </w:rPr>
        <w:t>東京都立</w:t>
      </w:r>
      <w:r w:rsidR="002F59B9">
        <w:rPr>
          <w:rFonts w:asciiTheme="majorEastAsia" w:eastAsiaTheme="majorEastAsia" w:hAnsiTheme="majorEastAsia" w:hint="eastAsia"/>
        </w:rPr>
        <w:t>神代植物公園</w:t>
      </w:r>
    </w:p>
    <w:p w14:paraId="38EDAFE0" w14:textId="46B89F6B" w:rsidR="00386956" w:rsidRPr="00D64677" w:rsidRDefault="00386956" w:rsidP="002F59B9">
      <w:pPr>
        <w:ind w:firstLineChars="700" w:firstLine="1411"/>
        <w:rPr>
          <w:rFonts w:asciiTheme="majorEastAsia" w:eastAsiaTheme="majorEastAsia" w:hAnsiTheme="majorEastAsia"/>
        </w:rPr>
      </w:pPr>
      <w:r w:rsidRPr="00D64677">
        <w:rPr>
          <w:rFonts w:asciiTheme="majorEastAsia" w:eastAsiaTheme="majorEastAsia" w:hAnsiTheme="majorEastAsia" w:hint="eastAsia"/>
        </w:rPr>
        <w:t>〒</w:t>
      </w:r>
      <w:r w:rsidR="002F59B9" w:rsidRPr="002F59B9">
        <w:rPr>
          <w:rFonts w:asciiTheme="majorEastAsia" w:eastAsiaTheme="majorEastAsia" w:hAnsiTheme="majorEastAsia" w:hint="eastAsia"/>
        </w:rPr>
        <w:t>182-0017</w:t>
      </w:r>
      <w:r w:rsidR="002F59B9">
        <w:rPr>
          <w:rFonts w:asciiTheme="majorEastAsia" w:eastAsiaTheme="majorEastAsia" w:hAnsiTheme="majorEastAsia" w:hint="eastAsia"/>
        </w:rPr>
        <w:t xml:space="preserve">　</w:t>
      </w:r>
      <w:r w:rsidR="002F59B9" w:rsidRPr="002F59B9">
        <w:rPr>
          <w:rFonts w:asciiTheme="majorEastAsia" w:eastAsiaTheme="majorEastAsia" w:hAnsiTheme="majorEastAsia" w:hint="eastAsia"/>
        </w:rPr>
        <w:t>調布市深大寺元町5-31-10</w:t>
      </w:r>
      <w:r w:rsidRPr="00D64677">
        <w:rPr>
          <w:rFonts w:asciiTheme="majorEastAsia" w:eastAsiaTheme="majorEastAsia" w:hAnsiTheme="majorEastAsia" w:hint="eastAsia"/>
        </w:rPr>
        <w:t>（</w:t>
      </w:r>
      <w:r w:rsidR="002F59B9" w:rsidRPr="002F59B9">
        <w:rPr>
          <w:rFonts w:asciiTheme="majorEastAsia" w:eastAsiaTheme="majorEastAsia" w:hAnsiTheme="majorEastAsia" w:hint="eastAsia"/>
        </w:rPr>
        <w:t>042-483-2300</w:t>
      </w:r>
      <w:r w:rsidRPr="00D64677">
        <w:rPr>
          <w:rFonts w:asciiTheme="majorEastAsia" w:eastAsiaTheme="majorEastAsia" w:hAnsiTheme="majorEastAsia" w:hint="eastAsia"/>
        </w:rPr>
        <w:t xml:space="preserve"> (代表)）</w:t>
      </w:r>
    </w:p>
    <w:p w14:paraId="1180F899" w14:textId="0487AAD4" w:rsidR="00386956" w:rsidRPr="00D64677" w:rsidRDefault="00386956" w:rsidP="004460DB">
      <w:pPr>
        <w:ind w:firstLineChars="700" w:firstLine="1411"/>
        <w:rPr>
          <w:rFonts w:asciiTheme="majorEastAsia" w:eastAsiaTheme="majorEastAsia" w:hAnsiTheme="majorEastAsia"/>
        </w:rPr>
      </w:pPr>
      <w:r w:rsidRPr="00D64677">
        <w:rPr>
          <w:rFonts w:asciiTheme="majorEastAsia" w:eastAsiaTheme="majorEastAsia" w:hAnsiTheme="majorEastAsia" w:hint="eastAsia"/>
        </w:rPr>
        <w:t>※アクセス</w:t>
      </w:r>
      <w:r w:rsidR="00D64677">
        <w:rPr>
          <w:rFonts w:asciiTheme="majorEastAsia" w:eastAsiaTheme="majorEastAsia" w:hAnsiTheme="majorEastAsia" w:hint="eastAsia"/>
        </w:rPr>
        <w:t>はこちら</w:t>
      </w:r>
      <w:r w:rsidRPr="00D64677">
        <w:rPr>
          <w:rFonts w:asciiTheme="majorEastAsia" w:eastAsiaTheme="majorEastAsia" w:hAnsiTheme="majorEastAsia" w:hint="eastAsia"/>
        </w:rPr>
        <w:t xml:space="preserve">　</w:t>
      </w:r>
      <w:r w:rsidR="002F59B9" w:rsidRPr="002F59B9">
        <w:rPr>
          <w:rFonts w:asciiTheme="majorEastAsia" w:eastAsiaTheme="majorEastAsia" w:hAnsiTheme="majorEastAsia"/>
        </w:rPr>
        <w:t>https://www.tokyo-park.or.jp/park/format/access045.html</w:t>
      </w:r>
    </w:p>
    <w:p w14:paraId="6A2CE1EC" w14:textId="77777777" w:rsidR="00D73AAB" w:rsidRPr="00D64677" w:rsidRDefault="00D73AAB" w:rsidP="00D73AAB">
      <w:pPr>
        <w:pStyle w:val="af2"/>
        <w:wordWrap/>
        <w:spacing w:line="240" w:lineRule="auto"/>
        <w:rPr>
          <w:rFonts w:asciiTheme="majorEastAsia" w:eastAsiaTheme="majorEastAsia" w:hAnsiTheme="majorEastAsia"/>
          <w:sz w:val="22"/>
          <w:szCs w:val="22"/>
        </w:rPr>
      </w:pPr>
    </w:p>
    <w:p w14:paraId="416005DA" w14:textId="79A68F71" w:rsidR="001C5A3D" w:rsidRDefault="00D73AAB" w:rsidP="00BA0A68">
      <w:pPr>
        <w:pStyle w:val="af2"/>
        <w:wordWrap/>
        <w:spacing w:line="240" w:lineRule="auto"/>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 xml:space="preserve">３．内　　容　</w:t>
      </w:r>
      <w:r w:rsidR="00BA0A68">
        <w:rPr>
          <w:rFonts w:asciiTheme="majorEastAsia" w:eastAsiaTheme="majorEastAsia" w:hAnsiTheme="majorEastAsia" w:hint="eastAsia"/>
          <w:sz w:val="22"/>
          <w:szCs w:val="22"/>
        </w:rPr>
        <w:t xml:space="preserve">　</w:t>
      </w:r>
      <w:r w:rsidR="006A5748" w:rsidRPr="00D64677">
        <w:rPr>
          <w:rFonts w:asciiTheme="majorEastAsia" w:eastAsiaTheme="majorEastAsia" w:hAnsiTheme="majorEastAsia" w:hint="eastAsia"/>
          <w:sz w:val="22"/>
          <w:szCs w:val="22"/>
        </w:rPr>
        <w:t>テーマ：</w:t>
      </w:r>
      <w:r w:rsidR="002F59B9" w:rsidRPr="002F59B9">
        <w:rPr>
          <w:rFonts w:asciiTheme="majorEastAsia" w:eastAsiaTheme="majorEastAsia" w:hAnsiTheme="majorEastAsia" w:hint="eastAsia"/>
          <w:kern w:val="2"/>
          <w:sz w:val="22"/>
          <w:szCs w:val="22"/>
          <w:u w:val="single"/>
        </w:rPr>
        <w:t>小学校団体向け学習プログラム</w:t>
      </w:r>
    </w:p>
    <w:p w14:paraId="180657CF" w14:textId="7A43F3FF" w:rsidR="002F59B9" w:rsidRPr="00BA0A68" w:rsidRDefault="00351B07" w:rsidP="002F59B9">
      <w:pPr>
        <w:pStyle w:val="af2"/>
        <w:wordWrap/>
        <w:spacing w:line="240" w:lineRule="auto"/>
        <w:ind w:leftChars="200" w:left="403"/>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76557E">
        <w:rPr>
          <w:rFonts w:asciiTheme="majorEastAsia" w:eastAsiaTheme="majorEastAsia" w:hAnsiTheme="majorEastAsia" w:hint="eastAsia"/>
          <w:sz w:val="22"/>
          <w:szCs w:val="22"/>
        </w:rPr>
        <w:t>日本</w:t>
      </w:r>
      <w:r w:rsidR="002F59B9" w:rsidRPr="002F59B9">
        <w:rPr>
          <w:rFonts w:asciiTheme="majorEastAsia" w:eastAsiaTheme="majorEastAsia" w:hAnsiTheme="majorEastAsia" w:hint="eastAsia"/>
          <w:kern w:val="2"/>
          <w:sz w:val="22"/>
          <w:szCs w:val="22"/>
        </w:rPr>
        <w:t>植物園協会教育普及委員会で実施する２回目のワークショップです。今回は、小学校団体向けの学習プログラムをテーマに、植物園で小学校向けの学習プログラムを提供できるようになること、また、より効果的な活動のための、子どもとのコミュニケーション方法を学び、植物園職員が自信をもって対応できるようになることを目指します。合わせて</w:t>
      </w:r>
      <w:r w:rsidR="00762D7D">
        <w:rPr>
          <w:rFonts w:asciiTheme="majorEastAsia" w:eastAsiaTheme="majorEastAsia" w:hAnsiTheme="majorEastAsia" w:hint="eastAsia"/>
          <w:kern w:val="2"/>
          <w:sz w:val="22"/>
          <w:szCs w:val="22"/>
        </w:rPr>
        <w:t>、本年度実施された</w:t>
      </w:r>
      <w:r w:rsidR="00A170D0" w:rsidRPr="00A170D0">
        <w:rPr>
          <w:rFonts w:asciiTheme="majorEastAsia" w:eastAsiaTheme="majorEastAsia" w:hAnsiTheme="majorEastAsia"/>
          <w:kern w:val="2"/>
          <w:sz w:val="22"/>
          <w:szCs w:val="22"/>
        </w:rPr>
        <w:t>BGCI（Botanical Gardens Conservation International）</w:t>
      </w:r>
      <w:r w:rsidR="00762D7D">
        <w:rPr>
          <w:rFonts w:asciiTheme="majorEastAsia" w:eastAsiaTheme="majorEastAsia" w:hAnsiTheme="majorEastAsia" w:hint="eastAsia"/>
          <w:kern w:val="2"/>
          <w:sz w:val="22"/>
          <w:szCs w:val="22"/>
        </w:rPr>
        <w:t>による教育会議</w:t>
      </w:r>
      <w:r w:rsidR="008C3308">
        <w:rPr>
          <w:rFonts w:asciiTheme="majorEastAsia" w:eastAsiaTheme="majorEastAsia" w:hAnsiTheme="majorEastAsia"/>
          <w:kern w:val="2"/>
          <w:sz w:val="22"/>
          <w:szCs w:val="22"/>
        </w:rPr>
        <w:t>、日本動物園水族館教育研究会</w:t>
      </w:r>
      <w:r w:rsidR="00762D7D" w:rsidRPr="00762D7D">
        <w:rPr>
          <w:rFonts w:asciiTheme="majorEastAsia" w:eastAsiaTheme="majorEastAsia" w:hAnsiTheme="majorEastAsia"/>
          <w:kern w:val="2"/>
          <w:sz w:val="22"/>
          <w:szCs w:val="22"/>
        </w:rPr>
        <w:t>大会</w:t>
      </w:r>
      <w:r w:rsidR="00762D7D">
        <w:rPr>
          <w:rFonts w:asciiTheme="majorEastAsia" w:eastAsiaTheme="majorEastAsia" w:hAnsiTheme="majorEastAsia" w:hint="eastAsia"/>
          <w:kern w:val="2"/>
          <w:sz w:val="22"/>
          <w:szCs w:val="22"/>
        </w:rPr>
        <w:t>の参加</w:t>
      </w:r>
      <w:r w:rsidR="00762D7D" w:rsidRPr="00762D7D">
        <w:rPr>
          <w:rFonts w:asciiTheme="majorEastAsia" w:eastAsiaTheme="majorEastAsia" w:hAnsiTheme="majorEastAsia"/>
          <w:kern w:val="2"/>
          <w:sz w:val="22"/>
          <w:szCs w:val="22"/>
        </w:rPr>
        <w:t>報告</w:t>
      </w:r>
      <w:r w:rsidR="002F59B9" w:rsidRPr="002F59B9">
        <w:rPr>
          <w:rFonts w:asciiTheme="majorEastAsia" w:eastAsiaTheme="majorEastAsia" w:hAnsiTheme="majorEastAsia" w:hint="eastAsia"/>
          <w:kern w:val="2"/>
          <w:sz w:val="22"/>
          <w:szCs w:val="22"/>
        </w:rPr>
        <w:t>も行います。</w:t>
      </w:r>
    </w:p>
    <w:p w14:paraId="0F5896E9" w14:textId="77777777" w:rsidR="002F59B9" w:rsidRPr="002F59B9" w:rsidRDefault="002F59B9" w:rsidP="002F59B9">
      <w:pPr>
        <w:pStyle w:val="af2"/>
        <w:rPr>
          <w:rFonts w:asciiTheme="majorEastAsia" w:eastAsiaTheme="majorEastAsia" w:hAnsiTheme="majorEastAsia"/>
          <w:kern w:val="2"/>
          <w:sz w:val="22"/>
          <w:szCs w:val="22"/>
        </w:rPr>
      </w:pPr>
    </w:p>
    <w:p w14:paraId="244335E1" w14:textId="77777777" w:rsidR="004460DB" w:rsidRPr="00D64677" w:rsidRDefault="00D73AAB" w:rsidP="00386956">
      <w:pPr>
        <w:pStyle w:val="af2"/>
        <w:wordWrap/>
        <w:autoSpaceDE/>
        <w:autoSpaceDN/>
        <w:adjustRightInd/>
        <w:spacing w:line="240" w:lineRule="auto"/>
        <w:rPr>
          <w:rFonts w:asciiTheme="majorEastAsia" w:eastAsiaTheme="majorEastAsia" w:hAnsiTheme="majorEastAsia"/>
          <w:kern w:val="2"/>
          <w:sz w:val="22"/>
          <w:szCs w:val="22"/>
        </w:rPr>
      </w:pPr>
      <w:r w:rsidRPr="00D64677">
        <w:rPr>
          <w:rFonts w:asciiTheme="majorEastAsia" w:eastAsiaTheme="majorEastAsia" w:hAnsiTheme="majorEastAsia" w:hint="eastAsia"/>
          <w:kern w:val="2"/>
          <w:sz w:val="22"/>
          <w:szCs w:val="22"/>
        </w:rPr>
        <w:t xml:space="preserve">４．行　</w:t>
      </w:r>
      <w:r w:rsidR="00BB14A9" w:rsidRPr="00D64677">
        <w:rPr>
          <w:rFonts w:asciiTheme="majorEastAsia" w:eastAsiaTheme="majorEastAsia" w:hAnsiTheme="majorEastAsia" w:hint="eastAsia"/>
          <w:kern w:val="2"/>
          <w:sz w:val="22"/>
          <w:szCs w:val="22"/>
        </w:rPr>
        <w:t xml:space="preserve">　</w:t>
      </w:r>
      <w:r w:rsidRPr="00D64677">
        <w:rPr>
          <w:rFonts w:asciiTheme="majorEastAsia" w:eastAsiaTheme="majorEastAsia" w:hAnsiTheme="majorEastAsia" w:hint="eastAsia"/>
          <w:kern w:val="2"/>
          <w:sz w:val="22"/>
          <w:szCs w:val="22"/>
        </w:rPr>
        <w:t>程</w:t>
      </w:r>
      <w:r w:rsidR="006A5748" w:rsidRPr="00D64677">
        <w:rPr>
          <w:rFonts w:asciiTheme="majorEastAsia" w:eastAsiaTheme="majorEastAsia" w:hAnsiTheme="majorEastAsia" w:hint="eastAsia"/>
          <w:kern w:val="2"/>
          <w:sz w:val="22"/>
          <w:szCs w:val="22"/>
        </w:rPr>
        <w:t xml:space="preserve">　　</w:t>
      </w:r>
      <w:r w:rsidRPr="00D64677">
        <w:rPr>
          <w:rFonts w:asciiTheme="majorEastAsia" w:eastAsiaTheme="majorEastAsia" w:hAnsiTheme="majorEastAsia" w:hint="eastAsia"/>
          <w:kern w:val="2"/>
          <w:sz w:val="22"/>
          <w:szCs w:val="22"/>
        </w:rPr>
        <w:t>別紙</w:t>
      </w:r>
      <w:r w:rsidR="00276129" w:rsidRPr="00D64677">
        <w:rPr>
          <w:rFonts w:asciiTheme="majorEastAsia" w:eastAsiaTheme="majorEastAsia" w:hAnsiTheme="majorEastAsia" w:hint="eastAsia"/>
          <w:kern w:val="2"/>
          <w:sz w:val="22"/>
          <w:szCs w:val="22"/>
        </w:rPr>
        <w:t>スケジュール</w:t>
      </w:r>
      <w:r w:rsidRPr="00D64677">
        <w:rPr>
          <w:rFonts w:asciiTheme="majorEastAsia" w:eastAsiaTheme="majorEastAsia" w:hAnsiTheme="majorEastAsia" w:hint="eastAsia"/>
          <w:kern w:val="2"/>
          <w:sz w:val="22"/>
          <w:szCs w:val="22"/>
        </w:rPr>
        <w:t>参照</w:t>
      </w:r>
    </w:p>
    <w:p w14:paraId="4176B0EF" w14:textId="77777777" w:rsidR="004460DB" w:rsidRPr="00D64677" w:rsidRDefault="004460DB" w:rsidP="00D73AAB">
      <w:pPr>
        <w:pStyle w:val="af2"/>
        <w:wordWrap/>
        <w:spacing w:line="240" w:lineRule="auto"/>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５．参加定員</w:t>
      </w:r>
      <w:r w:rsidR="006A5748" w:rsidRPr="00D64677">
        <w:rPr>
          <w:rFonts w:asciiTheme="majorEastAsia" w:eastAsiaTheme="majorEastAsia" w:hAnsiTheme="majorEastAsia" w:hint="eastAsia"/>
          <w:sz w:val="22"/>
          <w:szCs w:val="22"/>
        </w:rPr>
        <w:t xml:space="preserve">　</w:t>
      </w:r>
      <w:r w:rsidRPr="00D64677">
        <w:rPr>
          <w:rFonts w:asciiTheme="majorEastAsia" w:eastAsiaTheme="majorEastAsia" w:hAnsiTheme="majorEastAsia" w:hint="eastAsia"/>
          <w:sz w:val="22"/>
          <w:szCs w:val="22"/>
        </w:rPr>
        <w:t xml:space="preserve">　３０名</w:t>
      </w:r>
    </w:p>
    <w:p w14:paraId="016EA382" w14:textId="2CF56A5B" w:rsidR="00276129" w:rsidRPr="00D64677" w:rsidRDefault="004460DB" w:rsidP="00D73AAB">
      <w:pPr>
        <w:pStyle w:val="af2"/>
        <w:wordWrap/>
        <w:spacing w:line="240" w:lineRule="auto"/>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６</w:t>
      </w:r>
      <w:r w:rsidR="00D73AAB" w:rsidRPr="00D64677">
        <w:rPr>
          <w:rFonts w:asciiTheme="majorEastAsia" w:eastAsiaTheme="majorEastAsia" w:hAnsiTheme="majorEastAsia" w:hint="eastAsia"/>
          <w:sz w:val="22"/>
          <w:szCs w:val="22"/>
        </w:rPr>
        <w:t>．参</w:t>
      </w:r>
      <w:r w:rsidR="00BB14A9" w:rsidRPr="00D64677">
        <w:rPr>
          <w:rFonts w:asciiTheme="majorEastAsia" w:eastAsiaTheme="majorEastAsia" w:hAnsiTheme="majorEastAsia" w:hint="eastAsia"/>
          <w:sz w:val="22"/>
          <w:szCs w:val="22"/>
        </w:rPr>
        <w:t xml:space="preserve"> </w:t>
      </w:r>
      <w:r w:rsidR="00D73AAB" w:rsidRPr="00D64677">
        <w:rPr>
          <w:rFonts w:asciiTheme="majorEastAsia" w:eastAsiaTheme="majorEastAsia" w:hAnsiTheme="majorEastAsia" w:hint="eastAsia"/>
          <w:sz w:val="22"/>
          <w:szCs w:val="22"/>
        </w:rPr>
        <w:t>加</w:t>
      </w:r>
      <w:r w:rsidR="00BB14A9" w:rsidRPr="00D64677">
        <w:rPr>
          <w:rFonts w:asciiTheme="majorEastAsia" w:eastAsiaTheme="majorEastAsia" w:hAnsiTheme="majorEastAsia" w:hint="eastAsia"/>
          <w:sz w:val="22"/>
          <w:szCs w:val="22"/>
        </w:rPr>
        <w:t xml:space="preserve"> </w:t>
      </w:r>
      <w:r w:rsidR="00D73AAB" w:rsidRPr="00D64677">
        <w:rPr>
          <w:rFonts w:asciiTheme="majorEastAsia" w:eastAsiaTheme="majorEastAsia" w:hAnsiTheme="majorEastAsia" w:hint="eastAsia"/>
          <w:sz w:val="22"/>
          <w:szCs w:val="22"/>
        </w:rPr>
        <w:t xml:space="preserve">費　</w:t>
      </w:r>
      <w:r w:rsidR="006A5748" w:rsidRPr="00D64677">
        <w:rPr>
          <w:rFonts w:asciiTheme="majorEastAsia" w:eastAsiaTheme="majorEastAsia" w:hAnsiTheme="majorEastAsia" w:hint="eastAsia"/>
          <w:sz w:val="22"/>
          <w:szCs w:val="22"/>
        </w:rPr>
        <w:t xml:space="preserve">　</w:t>
      </w:r>
      <w:r w:rsidR="003C5B25">
        <w:rPr>
          <w:rFonts w:asciiTheme="majorEastAsia" w:eastAsiaTheme="majorEastAsia" w:hAnsiTheme="majorEastAsia" w:hint="eastAsia"/>
          <w:sz w:val="22"/>
          <w:szCs w:val="22"/>
        </w:rPr>
        <w:t>会員は無料、</w:t>
      </w:r>
      <w:r w:rsidR="00BF2AAB">
        <w:rPr>
          <w:rFonts w:asciiTheme="majorEastAsia" w:eastAsiaTheme="majorEastAsia" w:hAnsiTheme="majorEastAsia" w:hint="eastAsia"/>
          <w:sz w:val="22"/>
          <w:szCs w:val="22"/>
        </w:rPr>
        <w:t>非会員</w:t>
      </w:r>
      <w:r w:rsidR="003C5B25">
        <w:rPr>
          <w:rFonts w:asciiTheme="majorEastAsia" w:eastAsiaTheme="majorEastAsia" w:hAnsiTheme="majorEastAsia" w:hint="eastAsia"/>
          <w:sz w:val="22"/>
          <w:szCs w:val="22"/>
        </w:rPr>
        <w:t>は</w:t>
      </w:r>
      <w:r w:rsidR="003C5B25">
        <w:rPr>
          <w:rFonts w:asciiTheme="majorEastAsia" w:eastAsiaTheme="majorEastAsia" w:hAnsiTheme="majorEastAsia"/>
          <w:sz w:val="22"/>
          <w:szCs w:val="22"/>
        </w:rPr>
        <w:t>1,000</w:t>
      </w:r>
      <w:r w:rsidR="003C5B25">
        <w:rPr>
          <w:rFonts w:asciiTheme="majorEastAsia" w:eastAsiaTheme="majorEastAsia" w:hAnsiTheme="majorEastAsia" w:hint="eastAsia"/>
          <w:sz w:val="22"/>
          <w:szCs w:val="22"/>
        </w:rPr>
        <w:t>円</w:t>
      </w:r>
      <w:r w:rsidR="006A5748" w:rsidRPr="00D64677">
        <w:rPr>
          <w:rFonts w:asciiTheme="majorEastAsia" w:eastAsiaTheme="majorEastAsia" w:hAnsiTheme="majorEastAsia" w:hint="eastAsia"/>
          <w:sz w:val="22"/>
          <w:szCs w:val="22"/>
        </w:rPr>
        <w:t>（</w:t>
      </w:r>
      <w:r w:rsidR="00EE478A">
        <w:rPr>
          <w:rFonts w:asciiTheme="majorEastAsia" w:eastAsiaTheme="majorEastAsia" w:hAnsiTheme="majorEastAsia" w:hint="eastAsia"/>
          <w:sz w:val="22"/>
          <w:szCs w:val="22"/>
        </w:rPr>
        <w:t>ただし</w:t>
      </w:r>
      <w:r w:rsidR="00D73AAB" w:rsidRPr="00D64677">
        <w:rPr>
          <w:rFonts w:asciiTheme="majorEastAsia" w:eastAsiaTheme="majorEastAsia" w:hAnsiTheme="majorEastAsia" w:hint="eastAsia"/>
          <w:sz w:val="22"/>
          <w:szCs w:val="22"/>
        </w:rPr>
        <w:t>懇親会費</w:t>
      </w:r>
      <w:r w:rsidR="00C77D21" w:rsidRPr="00D64677">
        <w:rPr>
          <w:rFonts w:asciiTheme="majorEastAsia" w:eastAsiaTheme="majorEastAsia" w:hAnsiTheme="majorEastAsia" w:hint="eastAsia"/>
          <w:sz w:val="22"/>
          <w:szCs w:val="22"/>
        </w:rPr>
        <w:t>は</w:t>
      </w:r>
      <w:r w:rsidR="006A5748" w:rsidRPr="00D64677">
        <w:rPr>
          <w:rFonts w:asciiTheme="majorEastAsia" w:eastAsiaTheme="majorEastAsia" w:hAnsiTheme="majorEastAsia" w:hint="eastAsia"/>
          <w:sz w:val="22"/>
          <w:szCs w:val="22"/>
        </w:rPr>
        <w:t>別途徴収）</w:t>
      </w:r>
    </w:p>
    <w:p w14:paraId="230E412C" w14:textId="77777777" w:rsidR="00B126BE" w:rsidRDefault="004460DB" w:rsidP="00B126BE">
      <w:pPr>
        <w:pStyle w:val="af2"/>
        <w:wordWrap/>
        <w:spacing w:line="240" w:lineRule="auto"/>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７</w:t>
      </w:r>
      <w:r w:rsidR="00D73AAB" w:rsidRPr="00D64677">
        <w:rPr>
          <w:rFonts w:asciiTheme="majorEastAsia" w:eastAsiaTheme="majorEastAsia" w:hAnsiTheme="majorEastAsia" w:hint="eastAsia"/>
          <w:sz w:val="22"/>
          <w:szCs w:val="22"/>
        </w:rPr>
        <w:t xml:space="preserve">．宿　</w:t>
      </w:r>
      <w:r w:rsidR="00BB14A9" w:rsidRPr="00D64677">
        <w:rPr>
          <w:rFonts w:asciiTheme="majorEastAsia" w:eastAsiaTheme="majorEastAsia" w:hAnsiTheme="majorEastAsia" w:hint="eastAsia"/>
          <w:sz w:val="22"/>
          <w:szCs w:val="22"/>
        </w:rPr>
        <w:t xml:space="preserve">　</w:t>
      </w:r>
      <w:r w:rsidR="00D73AAB" w:rsidRPr="00D64677">
        <w:rPr>
          <w:rFonts w:asciiTheme="majorEastAsia" w:eastAsiaTheme="majorEastAsia" w:hAnsiTheme="majorEastAsia" w:hint="eastAsia"/>
          <w:sz w:val="22"/>
          <w:szCs w:val="22"/>
        </w:rPr>
        <w:t xml:space="preserve">泊　</w:t>
      </w:r>
      <w:r w:rsidR="006A5748" w:rsidRPr="00D64677">
        <w:rPr>
          <w:rFonts w:asciiTheme="majorEastAsia" w:eastAsiaTheme="majorEastAsia" w:hAnsiTheme="majorEastAsia" w:hint="eastAsia"/>
          <w:sz w:val="22"/>
          <w:szCs w:val="22"/>
        </w:rPr>
        <w:t xml:space="preserve">　</w:t>
      </w:r>
      <w:r w:rsidR="00D73AAB" w:rsidRPr="00D64677">
        <w:rPr>
          <w:rFonts w:asciiTheme="majorEastAsia" w:eastAsiaTheme="majorEastAsia" w:hAnsiTheme="majorEastAsia" w:hint="eastAsia"/>
          <w:sz w:val="22"/>
          <w:szCs w:val="22"/>
        </w:rPr>
        <w:t>各自</w:t>
      </w:r>
      <w:r w:rsidR="00276129" w:rsidRPr="00D64677">
        <w:rPr>
          <w:rFonts w:asciiTheme="majorEastAsia" w:eastAsiaTheme="majorEastAsia" w:hAnsiTheme="majorEastAsia" w:hint="eastAsia"/>
          <w:sz w:val="22"/>
          <w:szCs w:val="22"/>
        </w:rPr>
        <w:t>での</w:t>
      </w:r>
      <w:r w:rsidR="00D73AAB" w:rsidRPr="00D64677">
        <w:rPr>
          <w:rFonts w:asciiTheme="majorEastAsia" w:eastAsiaTheme="majorEastAsia" w:hAnsiTheme="majorEastAsia" w:hint="eastAsia"/>
          <w:sz w:val="22"/>
          <w:szCs w:val="22"/>
        </w:rPr>
        <w:t>ご</w:t>
      </w:r>
      <w:r w:rsidR="00D73AAB" w:rsidRPr="00B126BE">
        <w:rPr>
          <w:rFonts w:asciiTheme="majorEastAsia" w:eastAsiaTheme="majorEastAsia" w:hAnsiTheme="majorEastAsia" w:hint="eastAsia"/>
          <w:sz w:val="22"/>
          <w:szCs w:val="22"/>
        </w:rPr>
        <w:t>手配</w:t>
      </w:r>
      <w:r w:rsidR="00276129" w:rsidRPr="00B126BE">
        <w:rPr>
          <w:rFonts w:asciiTheme="majorEastAsia" w:eastAsiaTheme="majorEastAsia" w:hAnsiTheme="majorEastAsia" w:hint="eastAsia"/>
          <w:sz w:val="22"/>
          <w:szCs w:val="22"/>
        </w:rPr>
        <w:t>を</w:t>
      </w:r>
      <w:r w:rsidR="00D73AAB" w:rsidRPr="00B126BE">
        <w:rPr>
          <w:rFonts w:asciiTheme="majorEastAsia" w:eastAsiaTheme="majorEastAsia" w:hAnsiTheme="majorEastAsia" w:hint="eastAsia"/>
          <w:sz w:val="22"/>
          <w:szCs w:val="22"/>
        </w:rPr>
        <w:t>お願いします</w:t>
      </w:r>
      <w:r w:rsidR="002F59B9" w:rsidRPr="00B126BE">
        <w:rPr>
          <w:rFonts w:asciiTheme="majorEastAsia" w:eastAsiaTheme="majorEastAsia" w:hAnsiTheme="majorEastAsia" w:hint="eastAsia"/>
          <w:sz w:val="22"/>
          <w:szCs w:val="22"/>
        </w:rPr>
        <w:t>。</w:t>
      </w:r>
      <w:r w:rsidR="00B126BE" w:rsidRPr="00B126BE">
        <w:rPr>
          <w:rFonts w:asciiTheme="majorEastAsia" w:eastAsiaTheme="majorEastAsia" w:hAnsiTheme="majorEastAsia" w:hint="eastAsia"/>
          <w:sz w:val="22"/>
          <w:szCs w:val="22"/>
        </w:rPr>
        <w:t>懇親会会場は吉祥寺を予定していますので、吉祥</w:t>
      </w:r>
    </w:p>
    <w:p w14:paraId="0C836E2C" w14:textId="6E46469C" w:rsidR="00D73AAB" w:rsidRPr="00D64677" w:rsidRDefault="00B126BE" w:rsidP="00B126BE">
      <w:pPr>
        <w:pStyle w:val="af2"/>
        <w:wordWrap/>
        <w:spacing w:line="240" w:lineRule="auto"/>
        <w:ind w:firstLine="84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B126BE">
        <w:rPr>
          <w:rFonts w:asciiTheme="majorEastAsia" w:eastAsiaTheme="majorEastAsia" w:hAnsiTheme="majorEastAsia" w:hint="eastAsia"/>
          <w:sz w:val="22"/>
          <w:szCs w:val="22"/>
        </w:rPr>
        <w:t>寺〜新宿</w:t>
      </w:r>
      <w:r w:rsidR="002F59B9" w:rsidRPr="00B126BE">
        <w:rPr>
          <w:rFonts w:asciiTheme="majorEastAsia" w:eastAsiaTheme="majorEastAsia" w:hAnsiTheme="majorEastAsia" w:hint="eastAsia"/>
          <w:sz w:val="22"/>
          <w:szCs w:val="22"/>
        </w:rPr>
        <w:t>周辺が便利です</w:t>
      </w:r>
      <w:r w:rsidR="0076557E">
        <w:rPr>
          <w:rFonts w:asciiTheme="majorEastAsia" w:eastAsiaTheme="majorEastAsia" w:hAnsiTheme="majorEastAsia" w:hint="eastAsia"/>
          <w:sz w:val="22"/>
          <w:szCs w:val="22"/>
        </w:rPr>
        <w:t>。</w:t>
      </w:r>
    </w:p>
    <w:p w14:paraId="29264D74" w14:textId="77777777" w:rsidR="00FC457B" w:rsidRPr="00D64677" w:rsidRDefault="004460DB" w:rsidP="00625197">
      <w:pPr>
        <w:pStyle w:val="af2"/>
        <w:wordWrap/>
        <w:spacing w:line="240" w:lineRule="auto"/>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８</w:t>
      </w:r>
      <w:r w:rsidR="00FC457B" w:rsidRPr="00D64677">
        <w:rPr>
          <w:rFonts w:asciiTheme="majorEastAsia" w:eastAsiaTheme="majorEastAsia" w:hAnsiTheme="majorEastAsia"/>
          <w:sz w:val="22"/>
          <w:szCs w:val="22"/>
        </w:rPr>
        <w:t>．</w:t>
      </w:r>
      <w:r w:rsidR="00FC457B" w:rsidRPr="00D64677">
        <w:rPr>
          <w:rFonts w:asciiTheme="majorEastAsia" w:eastAsiaTheme="majorEastAsia" w:hAnsiTheme="majorEastAsia" w:hint="eastAsia"/>
          <w:sz w:val="22"/>
          <w:szCs w:val="22"/>
        </w:rPr>
        <w:t>参加申込</w:t>
      </w:r>
      <w:r w:rsidR="00625197" w:rsidRPr="00D64677">
        <w:rPr>
          <w:rFonts w:asciiTheme="majorEastAsia" w:eastAsiaTheme="majorEastAsia" w:hAnsiTheme="majorEastAsia" w:hint="eastAsia"/>
          <w:sz w:val="22"/>
          <w:szCs w:val="22"/>
        </w:rPr>
        <w:t xml:space="preserve">　　</w:t>
      </w:r>
      <w:r w:rsidR="00FC457B" w:rsidRPr="00D64677">
        <w:rPr>
          <w:rFonts w:asciiTheme="majorEastAsia" w:eastAsiaTheme="majorEastAsia" w:hAnsiTheme="majorEastAsia" w:hint="eastAsia"/>
          <w:sz w:val="22"/>
          <w:szCs w:val="22"/>
        </w:rPr>
        <w:t>別紙の</w:t>
      </w:r>
      <w:r w:rsidR="00625197" w:rsidRPr="00D64677">
        <w:rPr>
          <w:rFonts w:asciiTheme="majorEastAsia" w:eastAsiaTheme="majorEastAsia" w:hAnsiTheme="majorEastAsia" w:hint="eastAsia"/>
          <w:sz w:val="22"/>
          <w:szCs w:val="22"/>
        </w:rPr>
        <w:t>申込書に必要事項をご記入いただき、</w:t>
      </w:r>
      <w:r w:rsidR="00386956" w:rsidRPr="00D64677">
        <w:rPr>
          <w:rFonts w:asciiTheme="majorEastAsia" w:eastAsiaTheme="majorEastAsia" w:hAnsiTheme="majorEastAsia" w:hint="eastAsia"/>
          <w:sz w:val="22"/>
          <w:szCs w:val="22"/>
        </w:rPr>
        <w:t>国立科学博物館筑波実験植物園</w:t>
      </w:r>
      <w:r w:rsidR="00625197" w:rsidRPr="00D64677">
        <w:rPr>
          <w:rFonts w:asciiTheme="majorEastAsia" w:eastAsiaTheme="majorEastAsia" w:hAnsiTheme="majorEastAsia" w:hint="eastAsia"/>
          <w:sz w:val="22"/>
          <w:szCs w:val="22"/>
        </w:rPr>
        <w:t>の</w:t>
      </w:r>
    </w:p>
    <w:p w14:paraId="3D761459" w14:textId="190FCCA1" w:rsidR="00D73AAB" w:rsidRPr="00D64677" w:rsidRDefault="00625197" w:rsidP="00386956">
      <w:pPr>
        <w:ind w:firstLineChars="700" w:firstLine="1411"/>
        <w:rPr>
          <w:rFonts w:asciiTheme="majorEastAsia" w:eastAsiaTheme="majorEastAsia" w:hAnsiTheme="majorEastAsia" w:cs="Arial"/>
        </w:rPr>
      </w:pPr>
      <w:r w:rsidRPr="00D64677">
        <w:rPr>
          <w:rFonts w:asciiTheme="majorEastAsia" w:eastAsiaTheme="majorEastAsia" w:hAnsiTheme="majorEastAsia" w:cs="Arial" w:hint="eastAsia"/>
        </w:rPr>
        <w:t xml:space="preserve">　</w:t>
      </w:r>
      <w:r w:rsidR="00386956" w:rsidRPr="00D64677">
        <w:rPr>
          <w:rFonts w:asciiTheme="majorEastAsia" w:eastAsiaTheme="majorEastAsia" w:hAnsiTheme="majorEastAsia" w:cs="Arial" w:hint="eastAsia"/>
        </w:rPr>
        <w:t>堤千絵</w:t>
      </w:r>
      <w:r w:rsidR="00FC457B" w:rsidRPr="00D64677">
        <w:rPr>
          <w:rFonts w:asciiTheme="majorEastAsia" w:eastAsiaTheme="majorEastAsia" w:hAnsiTheme="majorEastAsia" w:cs="Arial"/>
        </w:rPr>
        <w:t>（</w:t>
      </w:r>
      <w:r w:rsidR="00386956" w:rsidRPr="00EE04D3">
        <w:rPr>
          <w:rFonts w:asciiTheme="majorEastAsia" w:eastAsiaTheme="majorEastAsia" w:hAnsiTheme="majorEastAsia" w:cs="Arial"/>
        </w:rPr>
        <w:t>tsutsumi@kahaku.go.jp</w:t>
      </w:r>
      <w:r w:rsidR="00386956" w:rsidRPr="00D64677">
        <w:rPr>
          <w:rFonts w:asciiTheme="majorEastAsia" w:eastAsiaTheme="majorEastAsia" w:hAnsiTheme="majorEastAsia" w:cs="Arial" w:hint="eastAsia"/>
        </w:rPr>
        <w:t>）</w:t>
      </w:r>
      <w:r w:rsidR="00FC457B" w:rsidRPr="00D64677">
        <w:rPr>
          <w:rFonts w:asciiTheme="majorEastAsia" w:eastAsiaTheme="majorEastAsia" w:hAnsiTheme="majorEastAsia" w:cs="Arial"/>
        </w:rPr>
        <w:t>までご連絡をお願いいたします</w:t>
      </w:r>
      <w:r w:rsidR="0076557E">
        <w:rPr>
          <w:rFonts w:asciiTheme="majorEastAsia" w:eastAsiaTheme="majorEastAsia" w:hAnsiTheme="majorEastAsia" w:cs="Arial" w:hint="eastAsia"/>
        </w:rPr>
        <w:t>。</w:t>
      </w:r>
    </w:p>
    <w:p w14:paraId="2CA4C523" w14:textId="3BE6DF18" w:rsidR="00D64677" w:rsidRDefault="004460DB" w:rsidP="00D64677">
      <w:pPr>
        <w:pStyle w:val="af2"/>
        <w:wordWrap/>
        <w:spacing w:line="240" w:lineRule="auto"/>
        <w:rPr>
          <w:rFonts w:asciiTheme="majorEastAsia" w:eastAsiaTheme="majorEastAsia" w:hAnsiTheme="majorEastAsia"/>
          <w:sz w:val="22"/>
          <w:szCs w:val="22"/>
        </w:rPr>
      </w:pPr>
      <w:r w:rsidRPr="00D64677">
        <w:rPr>
          <w:rFonts w:asciiTheme="majorEastAsia" w:eastAsiaTheme="majorEastAsia" w:hAnsiTheme="majorEastAsia" w:hint="eastAsia"/>
          <w:sz w:val="22"/>
          <w:szCs w:val="22"/>
        </w:rPr>
        <w:t>９</w:t>
      </w:r>
      <w:r w:rsidR="006A5748" w:rsidRPr="00D64677">
        <w:rPr>
          <w:rFonts w:asciiTheme="majorEastAsia" w:eastAsiaTheme="majorEastAsia" w:hAnsiTheme="majorEastAsia" w:hint="eastAsia"/>
          <w:sz w:val="22"/>
          <w:szCs w:val="22"/>
        </w:rPr>
        <w:t>．申込締切</w:t>
      </w:r>
      <w:r w:rsidR="00D73AAB" w:rsidRPr="00D64677">
        <w:rPr>
          <w:rFonts w:asciiTheme="majorEastAsia" w:eastAsiaTheme="majorEastAsia" w:hAnsiTheme="majorEastAsia" w:hint="eastAsia"/>
          <w:sz w:val="22"/>
          <w:szCs w:val="22"/>
        </w:rPr>
        <w:t xml:space="preserve">　</w:t>
      </w:r>
      <w:r w:rsidR="00625197" w:rsidRPr="00D64677">
        <w:rPr>
          <w:rFonts w:asciiTheme="majorEastAsia" w:eastAsiaTheme="majorEastAsia" w:hAnsiTheme="majorEastAsia" w:hint="eastAsia"/>
          <w:sz w:val="22"/>
          <w:szCs w:val="22"/>
        </w:rPr>
        <w:t xml:space="preserve">　</w:t>
      </w:r>
      <w:r w:rsidR="00D73AAB" w:rsidRPr="00D64677">
        <w:rPr>
          <w:rFonts w:asciiTheme="majorEastAsia" w:eastAsiaTheme="majorEastAsia" w:hAnsiTheme="majorEastAsia" w:hint="eastAsia"/>
          <w:sz w:val="22"/>
          <w:szCs w:val="22"/>
        </w:rPr>
        <w:t>平成</w:t>
      </w:r>
      <w:r w:rsidR="00AC642E">
        <w:rPr>
          <w:rFonts w:asciiTheme="majorEastAsia" w:eastAsiaTheme="majorEastAsia" w:hAnsiTheme="majorEastAsia" w:hint="eastAsia"/>
          <w:sz w:val="22"/>
          <w:szCs w:val="22"/>
        </w:rPr>
        <w:t>３１</w:t>
      </w:r>
      <w:r w:rsidR="00D73AAB" w:rsidRPr="00D64677">
        <w:rPr>
          <w:rFonts w:asciiTheme="majorEastAsia" w:eastAsiaTheme="majorEastAsia" w:hAnsiTheme="majorEastAsia" w:hint="eastAsia"/>
          <w:sz w:val="22"/>
          <w:szCs w:val="22"/>
        </w:rPr>
        <w:t>年</w:t>
      </w:r>
      <w:r w:rsidR="00386956" w:rsidRPr="00D64677">
        <w:rPr>
          <w:rFonts w:asciiTheme="majorEastAsia" w:eastAsiaTheme="majorEastAsia" w:hAnsiTheme="majorEastAsia" w:hint="eastAsia"/>
          <w:sz w:val="22"/>
          <w:szCs w:val="22"/>
        </w:rPr>
        <w:t>１</w:t>
      </w:r>
      <w:r w:rsidR="00D73AAB" w:rsidRPr="00D64677">
        <w:rPr>
          <w:rFonts w:asciiTheme="majorEastAsia" w:eastAsiaTheme="majorEastAsia" w:hAnsiTheme="majorEastAsia" w:hint="eastAsia"/>
          <w:sz w:val="22"/>
          <w:szCs w:val="22"/>
        </w:rPr>
        <w:t>月</w:t>
      </w:r>
      <w:r w:rsidR="002F59B9">
        <w:rPr>
          <w:rFonts w:asciiTheme="majorEastAsia" w:eastAsiaTheme="majorEastAsia" w:hAnsiTheme="majorEastAsia" w:hint="eastAsia"/>
          <w:sz w:val="22"/>
          <w:szCs w:val="22"/>
        </w:rPr>
        <w:t>１８</w:t>
      </w:r>
      <w:r w:rsidR="00D73AAB" w:rsidRPr="00D64677">
        <w:rPr>
          <w:rFonts w:asciiTheme="majorEastAsia" w:eastAsiaTheme="majorEastAsia" w:hAnsiTheme="majorEastAsia" w:hint="eastAsia"/>
          <w:sz w:val="22"/>
          <w:szCs w:val="22"/>
        </w:rPr>
        <w:t>日（金）</w:t>
      </w:r>
      <w:r w:rsidR="006A5748" w:rsidRPr="00D64677">
        <w:rPr>
          <w:rFonts w:asciiTheme="majorEastAsia" w:eastAsiaTheme="majorEastAsia" w:hAnsiTheme="majorEastAsia" w:hint="eastAsia"/>
          <w:sz w:val="22"/>
          <w:szCs w:val="22"/>
        </w:rPr>
        <w:t xml:space="preserve">　</w:t>
      </w:r>
      <w:r w:rsidR="00386956" w:rsidRPr="00D64677">
        <w:rPr>
          <w:rFonts w:asciiTheme="majorEastAsia" w:eastAsiaTheme="majorEastAsia" w:hAnsiTheme="majorEastAsia" w:hint="eastAsia"/>
          <w:sz w:val="22"/>
          <w:szCs w:val="22"/>
        </w:rPr>
        <w:t>申込多</w:t>
      </w:r>
      <w:r w:rsidR="00D64677">
        <w:rPr>
          <w:rFonts w:asciiTheme="majorEastAsia" w:eastAsiaTheme="majorEastAsia" w:hAnsiTheme="majorEastAsia" w:hint="eastAsia"/>
          <w:sz w:val="22"/>
          <w:szCs w:val="22"/>
        </w:rPr>
        <w:t>数の場合は、植物園にて教育普及事業に</w:t>
      </w:r>
    </w:p>
    <w:p w14:paraId="323D519A" w14:textId="4C50EF3D" w:rsidR="00386956" w:rsidRPr="001213CC" w:rsidRDefault="00D64677" w:rsidP="00D64677">
      <w:pPr>
        <w:pStyle w:val="af2"/>
        <w:wordWrap/>
        <w:spacing w:line="240" w:lineRule="auto"/>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携わっている方を優先とした先着順とさ</w:t>
      </w:r>
      <w:r w:rsidRPr="001213CC">
        <w:rPr>
          <w:rFonts w:asciiTheme="majorEastAsia" w:eastAsiaTheme="majorEastAsia" w:hAnsiTheme="majorEastAsia" w:hint="eastAsia"/>
          <w:sz w:val="22"/>
          <w:szCs w:val="22"/>
        </w:rPr>
        <w:t>せて頂きます。</w:t>
      </w:r>
    </w:p>
    <w:p w14:paraId="561AD4B5" w14:textId="7AEB66C7" w:rsidR="00A85EE2" w:rsidRPr="001213CC" w:rsidRDefault="00A85EE2" w:rsidP="00D64677">
      <w:pPr>
        <w:pStyle w:val="af2"/>
        <w:wordWrap/>
        <w:spacing w:line="240" w:lineRule="auto"/>
        <w:rPr>
          <w:rFonts w:asciiTheme="majorEastAsia" w:eastAsiaTheme="majorEastAsia" w:hAnsiTheme="majorEastAsia"/>
          <w:sz w:val="22"/>
          <w:szCs w:val="22"/>
        </w:rPr>
      </w:pPr>
      <w:r w:rsidRPr="001213CC">
        <w:rPr>
          <w:rFonts w:asciiTheme="majorEastAsia" w:eastAsiaTheme="majorEastAsia" w:hAnsiTheme="majorEastAsia"/>
          <w:sz w:val="22"/>
          <w:szCs w:val="22"/>
        </w:rPr>
        <w:t xml:space="preserve">10. </w:t>
      </w:r>
      <w:r w:rsidRPr="001213CC">
        <w:rPr>
          <w:rFonts w:asciiTheme="majorEastAsia" w:eastAsiaTheme="majorEastAsia" w:hAnsiTheme="majorEastAsia" w:hint="eastAsia"/>
          <w:sz w:val="22"/>
          <w:szCs w:val="22"/>
        </w:rPr>
        <w:t>そ</w:t>
      </w:r>
      <w:r w:rsidR="0076557E">
        <w:rPr>
          <w:rFonts w:asciiTheme="majorEastAsia" w:eastAsiaTheme="majorEastAsia" w:hAnsiTheme="majorEastAsia"/>
          <w:sz w:val="22"/>
          <w:szCs w:val="22"/>
        </w:rPr>
        <w:t xml:space="preserve"> </w:t>
      </w:r>
      <w:r w:rsidRPr="001213CC">
        <w:rPr>
          <w:rFonts w:asciiTheme="majorEastAsia" w:eastAsiaTheme="majorEastAsia" w:hAnsiTheme="majorEastAsia" w:hint="eastAsia"/>
          <w:sz w:val="22"/>
          <w:szCs w:val="22"/>
        </w:rPr>
        <w:t>の</w:t>
      </w:r>
      <w:r w:rsidR="0076557E">
        <w:rPr>
          <w:rFonts w:asciiTheme="majorEastAsia" w:eastAsiaTheme="majorEastAsia" w:hAnsiTheme="majorEastAsia"/>
          <w:sz w:val="22"/>
          <w:szCs w:val="22"/>
        </w:rPr>
        <w:t xml:space="preserve"> </w:t>
      </w:r>
      <w:r w:rsidR="0076557E">
        <w:rPr>
          <w:rFonts w:asciiTheme="majorEastAsia" w:eastAsiaTheme="majorEastAsia" w:hAnsiTheme="majorEastAsia" w:hint="eastAsia"/>
          <w:sz w:val="22"/>
          <w:szCs w:val="22"/>
        </w:rPr>
        <w:t xml:space="preserve">他　</w:t>
      </w:r>
      <w:r w:rsidRPr="001213CC">
        <w:rPr>
          <w:rFonts w:asciiTheme="majorEastAsia" w:eastAsiaTheme="majorEastAsia" w:hAnsiTheme="majorEastAsia" w:hint="eastAsia"/>
          <w:sz w:val="22"/>
          <w:szCs w:val="22"/>
        </w:rPr>
        <w:t xml:space="preserve">　植物園協会加盟園および会員を優先しますが、定員に空きがある場合、植物園</w:t>
      </w:r>
    </w:p>
    <w:p w14:paraId="532400BA" w14:textId="4BCADAF1" w:rsidR="00A85EE2" w:rsidRPr="001213CC" w:rsidRDefault="00703688" w:rsidP="00A85EE2">
      <w:pPr>
        <w:pStyle w:val="af2"/>
        <w:wordWrap/>
        <w:spacing w:line="240" w:lineRule="auto"/>
        <w:rPr>
          <w:rFonts w:asciiTheme="majorEastAsia" w:eastAsiaTheme="majorEastAsia" w:hAnsiTheme="majorEastAsia"/>
          <w:sz w:val="22"/>
          <w:szCs w:val="22"/>
        </w:rPr>
      </w:pPr>
      <w:r w:rsidRPr="001213CC">
        <w:rPr>
          <w:rFonts w:asciiTheme="majorEastAsia" w:eastAsiaTheme="majorEastAsia" w:hAnsiTheme="majorEastAsia" w:hint="eastAsia"/>
          <w:sz w:val="22"/>
          <w:szCs w:val="22"/>
        </w:rPr>
        <w:t xml:space="preserve">　　　　　　　　教育に関わる</w:t>
      </w:r>
      <w:r w:rsidR="00BF2AAB">
        <w:rPr>
          <w:rFonts w:asciiTheme="majorEastAsia" w:eastAsiaTheme="majorEastAsia" w:hAnsiTheme="majorEastAsia" w:hint="eastAsia"/>
          <w:sz w:val="22"/>
          <w:szCs w:val="22"/>
        </w:rPr>
        <w:t>非会員の</w:t>
      </w:r>
      <w:r w:rsidRPr="001213CC">
        <w:rPr>
          <w:rFonts w:asciiTheme="majorEastAsia" w:eastAsiaTheme="majorEastAsia" w:hAnsiTheme="majorEastAsia" w:hint="eastAsia"/>
          <w:sz w:val="22"/>
          <w:szCs w:val="22"/>
        </w:rPr>
        <w:t>参加も</w:t>
      </w:r>
      <w:r w:rsidR="006E50E3" w:rsidRPr="001213CC">
        <w:rPr>
          <w:rFonts w:asciiTheme="majorEastAsia" w:eastAsiaTheme="majorEastAsia" w:hAnsiTheme="majorEastAsia" w:hint="eastAsia"/>
          <w:sz w:val="22"/>
          <w:szCs w:val="22"/>
        </w:rPr>
        <w:t>可とします</w:t>
      </w:r>
      <w:r w:rsidR="00A85EE2" w:rsidRPr="001213CC">
        <w:rPr>
          <w:rFonts w:asciiTheme="majorEastAsia" w:eastAsiaTheme="majorEastAsia" w:hAnsiTheme="majorEastAsia" w:hint="eastAsia"/>
          <w:sz w:val="22"/>
          <w:szCs w:val="22"/>
        </w:rPr>
        <w:t>。</w:t>
      </w:r>
    </w:p>
    <w:p w14:paraId="75705C48" w14:textId="77777777" w:rsidR="00D73AAB" w:rsidRPr="00D64677" w:rsidRDefault="00D73AAB" w:rsidP="00625197">
      <w:pPr>
        <w:pStyle w:val="a9"/>
        <w:rPr>
          <w:rFonts w:asciiTheme="majorEastAsia" w:eastAsiaTheme="majorEastAsia" w:hAnsiTheme="majorEastAsia"/>
        </w:rPr>
      </w:pPr>
      <w:r w:rsidRPr="001213CC">
        <w:rPr>
          <w:rFonts w:asciiTheme="majorEastAsia" w:eastAsiaTheme="majorEastAsia" w:hAnsiTheme="majorEastAsia" w:hint="eastAsia"/>
        </w:rPr>
        <w:t>以上</w:t>
      </w:r>
    </w:p>
    <w:p w14:paraId="7291201A" w14:textId="77777777" w:rsidR="00625197" w:rsidRDefault="00625197" w:rsidP="008D5C57">
      <w:pPr>
        <w:pStyle w:val="a9"/>
        <w:jc w:val="both"/>
        <w:rPr>
          <w:rFonts w:asciiTheme="majorEastAsia" w:eastAsiaTheme="majorEastAsia" w:hAnsiTheme="majorEastAsia"/>
        </w:rPr>
      </w:pPr>
    </w:p>
    <w:p w14:paraId="517662FD" w14:textId="77777777" w:rsidR="002F59B9" w:rsidRPr="00D64677" w:rsidRDefault="002F59B9" w:rsidP="008D5C57">
      <w:pPr>
        <w:pStyle w:val="a9"/>
        <w:jc w:val="both"/>
        <w:rPr>
          <w:rFonts w:asciiTheme="majorEastAsia" w:eastAsiaTheme="majorEastAsia" w:hAnsiTheme="majorEastAsia"/>
        </w:rPr>
      </w:pPr>
    </w:p>
    <w:p w14:paraId="7FF4CE83" w14:textId="77777777" w:rsidR="00BA0A68" w:rsidRPr="00D64677" w:rsidRDefault="00BA0A68" w:rsidP="002E6505">
      <w:pPr>
        <w:pStyle w:val="a9"/>
        <w:jc w:val="both"/>
        <w:rPr>
          <w:rFonts w:asciiTheme="majorEastAsia" w:eastAsiaTheme="majorEastAsia" w:hAnsiTheme="majorEastAsia"/>
        </w:rPr>
      </w:pPr>
    </w:p>
    <w:p w14:paraId="69F30D65" w14:textId="4C9A64BD" w:rsidR="00D73AAB" w:rsidRPr="00D64677" w:rsidRDefault="00D73AAB" w:rsidP="00D73AAB">
      <w:pPr>
        <w:pStyle w:val="af2"/>
        <w:wordWrap/>
        <w:spacing w:line="240" w:lineRule="auto"/>
        <w:jc w:val="center"/>
        <w:rPr>
          <w:rFonts w:asciiTheme="majorEastAsia" w:eastAsiaTheme="majorEastAsia" w:hAnsiTheme="majorEastAsia"/>
          <w:sz w:val="28"/>
          <w:szCs w:val="28"/>
        </w:rPr>
      </w:pPr>
      <w:r w:rsidRPr="00D64677">
        <w:rPr>
          <w:rFonts w:asciiTheme="majorEastAsia" w:eastAsiaTheme="majorEastAsia" w:hAnsiTheme="majorEastAsia" w:hint="eastAsia"/>
          <w:sz w:val="28"/>
          <w:szCs w:val="28"/>
        </w:rPr>
        <w:t>第</w:t>
      </w:r>
      <w:r w:rsidR="002F59B9">
        <w:rPr>
          <w:rFonts w:asciiTheme="majorEastAsia" w:eastAsiaTheme="majorEastAsia" w:hAnsiTheme="majorEastAsia" w:hint="eastAsia"/>
          <w:sz w:val="28"/>
          <w:szCs w:val="28"/>
        </w:rPr>
        <w:t>２</w:t>
      </w:r>
      <w:r w:rsidRPr="00D64677">
        <w:rPr>
          <w:rFonts w:asciiTheme="majorEastAsia" w:eastAsiaTheme="majorEastAsia" w:hAnsiTheme="majorEastAsia" w:hint="eastAsia"/>
          <w:sz w:val="28"/>
          <w:szCs w:val="28"/>
        </w:rPr>
        <w:t>回</w:t>
      </w:r>
      <w:r w:rsidR="00386956" w:rsidRPr="00D64677">
        <w:rPr>
          <w:rFonts w:asciiTheme="majorEastAsia" w:eastAsiaTheme="majorEastAsia" w:hAnsiTheme="majorEastAsia" w:hint="eastAsia"/>
          <w:sz w:val="28"/>
          <w:szCs w:val="28"/>
        </w:rPr>
        <w:t>教育普及ワークショップ</w:t>
      </w:r>
      <w:r w:rsidRPr="00D64677">
        <w:rPr>
          <w:rFonts w:asciiTheme="majorEastAsia" w:eastAsiaTheme="majorEastAsia" w:hAnsiTheme="majorEastAsia" w:hint="eastAsia"/>
          <w:sz w:val="28"/>
          <w:szCs w:val="28"/>
        </w:rPr>
        <w:t xml:space="preserve">　</w:t>
      </w:r>
      <w:r w:rsidR="00276129" w:rsidRPr="00D64677">
        <w:rPr>
          <w:rFonts w:asciiTheme="majorEastAsia" w:eastAsiaTheme="majorEastAsia" w:hAnsiTheme="majorEastAsia" w:hint="eastAsia"/>
          <w:sz w:val="28"/>
          <w:szCs w:val="28"/>
        </w:rPr>
        <w:t>スケジュール</w:t>
      </w:r>
      <w:r w:rsidR="006A5748" w:rsidRPr="00D64677">
        <w:rPr>
          <w:rFonts w:asciiTheme="majorEastAsia" w:eastAsiaTheme="majorEastAsia" w:hAnsiTheme="majorEastAsia" w:hint="eastAsia"/>
          <w:sz w:val="28"/>
          <w:szCs w:val="28"/>
        </w:rPr>
        <w:t>概要</w:t>
      </w:r>
    </w:p>
    <w:p w14:paraId="2C55D2D4" w14:textId="77777777" w:rsidR="00D73AAB" w:rsidRPr="00D64677" w:rsidRDefault="00D73AAB" w:rsidP="00D73AAB">
      <w:pPr>
        <w:spacing w:line="276" w:lineRule="auto"/>
        <w:rPr>
          <w:rFonts w:asciiTheme="majorEastAsia" w:eastAsiaTheme="majorEastAsia" w:hAnsiTheme="majorEastAsia"/>
        </w:rPr>
      </w:pPr>
    </w:p>
    <w:p w14:paraId="7385E182" w14:textId="2265FA3D" w:rsidR="00D73AAB" w:rsidRPr="0076557E" w:rsidRDefault="00D73AAB" w:rsidP="00D73AAB">
      <w:pPr>
        <w:tabs>
          <w:tab w:val="left" w:pos="840"/>
          <w:tab w:val="left" w:pos="2100"/>
        </w:tabs>
        <w:spacing w:line="276" w:lineRule="auto"/>
        <w:rPr>
          <w:rFonts w:asciiTheme="majorEastAsia" w:eastAsiaTheme="majorEastAsia" w:hAnsiTheme="majorEastAsia"/>
        </w:rPr>
      </w:pPr>
      <w:r w:rsidRPr="0076557E">
        <w:rPr>
          <w:rFonts w:asciiTheme="majorEastAsia" w:eastAsiaTheme="majorEastAsia" w:hAnsiTheme="majorEastAsia" w:hint="eastAsia"/>
        </w:rPr>
        <w:t>【第1日目】</w:t>
      </w:r>
      <w:r w:rsidR="002F59B9" w:rsidRPr="0076557E">
        <w:rPr>
          <w:rFonts w:asciiTheme="majorEastAsia" w:eastAsiaTheme="majorEastAsia" w:hAnsiTheme="majorEastAsia" w:hint="eastAsia"/>
        </w:rPr>
        <w:t>１</w:t>
      </w:r>
      <w:r w:rsidRPr="0076557E">
        <w:rPr>
          <w:rFonts w:asciiTheme="majorEastAsia" w:eastAsiaTheme="majorEastAsia" w:hAnsiTheme="majorEastAsia" w:hint="eastAsia"/>
        </w:rPr>
        <w:t>月</w:t>
      </w:r>
      <w:r w:rsidR="002F59B9" w:rsidRPr="0076557E">
        <w:rPr>
          <w:rFonts w:asciiTheme="majorEastAsia" w:eastAsiaTheme="majorEastAsia" w:hAnsiTheme="majorEastAsia" w:hint="eastAsia"/>
        </w:rPr>
        <w:t>２</w:t>
      </w:r>
      <w:r w:rsidR="00817D1C" w:rsidRPr="0076557E">
        <w:rPr>
          <w:rFonts w:asciiTheme="majorEastAsia" w:eastAsiaTheme="majorEastAsia" w:hAnsiTheme="majorEastAsia" w:hint="eastAsia"/>
        </w:rPr>
        <w:t>８</w:t>
      </w:r>
      <w:r w:rsidRPr="0076557E">
        <w:rPr>
          <w:rFonts w:asciiTheme="majorEastAsia" w:eastAsiaTheme="majorEastAsia" w:hAnsiTheme="majorEastAsia" w:hint="eastAsia"/>
        </w:rPr>
        <w:t>日（</w:t>
      </w:r>
      <w:r w:rsidR="002F59B9" w:rsidRPr="0076557E">
        <w:rPr>
          <w:rFonts w:asciiTheme="majorEastAsia" w:eastAsiaTheme="majorEastAsia" w:hAnsiTheme="majorEastAsia" w:hint="eastAsia"/>
        </w:rPr>
        <w:t>月</w:t>
      </w:r>
      <w:r w:rsidRPr="0076557E">
        <w:rPr>
          <w:rFonts w:asciiTheme="majorEastAsia" w:eastAsiaTheme="majorEastAsia" w:hAnsiTheme="majorEastAsia" w:hint="eastAsia"/>
        </w:rPr>
        <w:t>）</w:t>
      </w:r>
    </w:p>
    <w:p w14:paraId="722937E7" w14:textId="2F1DD487" w:rsidR="00D73AAB" w:rsidRPr="0076557E" w:rsidRDefault="00D64677" w:rsidP="00D64677">
      <w:pPr>
        <w:tabs>
          <w:tab w:val="left" w:pos="840"/>
          <w:tab w:val="left" w:pos="1418"/>
        </w:tabs>
        <w:spacing w:line="276" w:lineRule="auto"/>
        <w:rPr>
          <w:rFonts w:asciiTheme="majorEastAsia" w:eastAsiaTheme="majorEastAsia" w:hAnsiTheme="majorEastAsia"/>
        </w:rPr>
      </w:pPr>
      <w:r w:rsidRPr="0076557E">
        <w:rPr>
          <w:rFonts w:asciiTheme="majorEastAsia" w:eastAsiaTheme="majorEastAsia" w:hAnsiTheme="majorEastAsia"/>
        </w:rPr>
        <w:t>12</w:t>
      </w:r>
      <w:r w:rsidR="00D73AAB" w:rsidRPr="0076557E">
        <w:rPr>
          <w:rFonts w:asciiTheme="majorEastAsia" w:eastAsiaTheme="majorEastAsia" w:hAnsiTheme="majorEastAsia" w:hint="eastAsia"/>
        </w:rPr>
        <w:t>:</w:t>
      </w:r>
      <w:r w:rsidRPr="0076557E">
        <w:rPr>
          <w:rFonts w:asciiTheme="majorEastAsia" w:eastAsiaTheme="majorEastAsia" w:hAnsiTheme="majorEastAsia"/>
        </w:rPr>
        <w:t>30</w:t>
      </w:r>
      <w:r w:rsidRPr="0076557E">
        <w:rPr>
          <w:rFonts w:asciiTheme="majorEastAsia" w:eastAsiaTheme="majorEastAsia" w:hAnsiTheme="majorEastAsia"/>
        </w:rPr>
        <w:tab/>
      </w:r>
      <w:r w:rsidRPr="0076557E">
        <w:rPr>
          <w:rFonts w:asciiTheme="majorEastAsia" w:eastAsiaTheme="majorEastAsia" w:hAnsiTheme="majorEastAsia"/>
        </w:rPr>
        <w:tab/>
      </w:r>
      <w:r w:rsidR="00D73AAB" w:rsidRPr="0076557E">
        <w:rPr>
          <w:rFonts w:asciiTheme="majorEastAsia" w:eastAsiaTheme="majorEastAsia" w:hAnsiTheme="majorEastAsia" w:hint="eastAsia"/>
        </w:rPr>
        <w:t>受付開始</w:t>
      </w:r>
      <w:r w:rsidR="002F59B9" w:rsidRPr="0076557E">
        <w:rPr>
          <w:rFonts w:asciiTheme="majorEastAsia" w:eastAsiaTheme="majorEastAsia" w:hAnsiTheme="majorEastAsia" w:hint="eastAsia"/>
        </w:rPr>
        <w:t>（</w:t>
      </w:r>
      <w:r w:rsidR="00BC763E" w:rsidRPr="0076557E">
        <w:rPr>
          <w:rFonts w:asciiTheme="majorEastAsia" w:eastAsiaTheme="majorEastAsia" w:hAnsiTheme="majorEastAsia" w:hint="eastAsia"/>
        </w:rPr>
        <w:t>受付〜</w:t>
      </w:r>
      <w:r w:rsidR="00566FDA" w:rsidRPr="0076557E">
        <w:rPr>
          <w:rFonts w:asciiTheme="majorEastAsia" w:eastAsiaTheme="majorEastAsia" w:hAnsiTheme="majorEastAsia" w:hint="eastAsia"/>
        </w:rPr>
        <w:t>開始まで</w:t>
      </w:r>
      <w:r w:rsidR="00BC763E" w:rsidRPr="0076557E">
        <w:rPr>
          <w:rFonts w:asciiTheme="majorEastAsia" w:eastAsiaTheme="majorEastAsia" w:hAnsiTheme="majorEastAsia" w:hint="eastAsia"/>
        </w:rPr>
        <w:t>の間に</w:t>
      </w:r>
      <w:r w:rsidR="00566FDA" w:rsidRPr="0076557E">
        <w:rPr>
          <w:rFonts w:asciiTheme="majorEastAsia" w:eastAsiaTheme="majorEastAsia" w:hAnsiTheme="majorEastAsia" w:hint="eastAsia"/>
        </w:rPr>
        <w:t>植物多様性センター内をご見学できます</w:t>
      </w:r>
      <w:r w:rsidR="002F59B9" w:rsidRPr="0076557E">
        <w:rPr>
          <w:rFonts w:asciiTheme="majorEastAsia" w:eastAsiaTheme="majorEastAsia" w:hAnsiTheme="majorEastAsia" w:hint="eastAsia"/>
        </w:rPr>
        <w:t>）</w:t>
      </w:r>
    </w:p>
    <w:p w14:paraId="21F8BF2E" w14:textId="596CA42C" w:rsidR="00D64677" w:rsidRPr="0076557E" w:rsidRDefault="006A5748" w:rsidP="00D64677">
      <w:pPr>
        <w:tabs>
          <w:tab w:val="left" w:pos="840"/>
          <w:tab w:val="left" w:pos="1418"/>
          <w:tab w:val="left" w:pos="2100"/>
        </w:tabs>
        <w:spacing w:line="276" w:lineRule="auto"/>
        <w:rPr>
          <w:rFonts w:asciiTheme="majorEastAsia" w:eastAsiaTheme="majorEastAsia" w:hAnsiTheme="majorEastAsia" w:cs="Helvetica"/>
          <w:kern w:val="0"/>
        </w:rPr>
      </w:pPr>
      <w:r w:rsidRPr="0076557E">
        <w:rPr>
          <w:rFonts w:asciiTheme="majorEastAsia" w:eastAsiaTheme="majorEastAsia" w:hAnsiTheme="majorEastAsia" w:hint="eastAsia"/>
        </w:rPr>
        <w:t>13:</w:t>
      </w:r>
      <w:r w:rsidR="002F59B9" w:rsidRPr="0076557E">
        <w:rPr>
          <w:rFonts w:asciiTheme="majorEastAsia" w:eastAsiaTheme="majorEastAsia" w:hAnsiTheme="majorEastAsia"/>
        </w:rPr>
        <w:t>3</w:t>
      </w:r>
      <w:r w:rsidR="00D64677" w:rsidRPr="0076557E">
        <w:rPr>
          <w:rFonts w:asciiTheme="majorEastAsia" w:eastAsiaTheme="majorEastAsia" w:hAnsiTheme="majorEastAsia"/>
        </w:rPr>
        <w:t>0</w:t>
      </w:r>
      <w:r w:rsidR="00D73AAB" w:rsidRPr="0076557E">
        <w:rPr>
          <w:rFonts w:asciiTheme="majorEastAsia" w:eastAsiaTheme="majorEastAsia" w:hAnsiTheme="majorEastAsia" w:hint="eastAsia"/>
        </w:rPr>
        <w:t>～</w:t>
      </w:r>
      <w:r w:rsidR="00D64677" w:rsidRPr="0076557E">
        <w:rPr>
          <w:rFonts w:asciiTheme="majorEastAsia" w:eastAsiaTheme="majorEastAsia" w:hAnsiTheme="majorEastAsia"/>
        </w:rPr>
        <w:t>1</w:t>
      </w:r>
      <w:r w:rsidR="00566FDA" w:rsidRPr="0076557E">
        <w:rPr>
          <w:rFonts w:asciiTheme="majorEastAsia" w:eastAsiaTheme="majorEastAsia" w:hAnsiTheme="majorEastAsia"/>
        </w:rPr>
        <w:t>7:0</w:t>
      </w:r>
      <w:r w:rsidR="00192511" w:rsidRPr="0076557E">
        <w:rPr>
          <w:rFonts w:asciiTheme="majorEastAsia" w:eastAsiaTheme="majorEastAsia" w:hAnsiTheme="majorEastAsia"/>
        </w:rPr>
        <w:t>0</w:t>
      </w:r>
      <w:r w:rsidR="00D64677" w:rsidRPr="0076557E">
        <w:rPr>
          <w:rFonts w:asciiTheme="majorEastAsia" w:eastAsiaTheme="majorEastAsia" w:hAnsiTheme="majorEastAsia"/>
        </w:rPr>
        <w:tab/>
      </w:r>
      <w:r w:rsidR="00386956" w:rsidRPr="0076557E">
        <w:rPr>
          <w:rFonts w:asciiTheme="majorEastAsia" w:eastAsiaTheme="majorEastAsia" w:hAnsiTheme="majorEastAsia" w:hint="eastAsia"/>
        </w:rPr>
        <w:t>講演「</w:t>
      </w:r>
      <w:r w:rsidR="002F59B9" w:rsidRPr="0076557E">
        <w:rPr>
          <w:rFonts w:asciiTheme="majorEastAsia" w:eastAsiaTheme="majorEastAsia" w:hAnsiTheme="majorEastAsia" w:hint="eastAsia"/>
        </w:rPr>
        <w:t>（仮案）子どもが主体的に学べるプログラムデザインと対応法</w:t>
      </w:r>
      <w:r w:rsidR="00386956" w:rsidRPr="0076557E">
        <w:rPr>
          <w:rFonts w:asciiTheme="majorEastAsia" w:eastAsiaTheme="majorEastAsia" w:hAnsiTheme="majorEastAsia" w:cs="Helvetica" w:hint="eastAsia"/>
          <w:kern w:val="0"/>
        </w:rPr>
        <w:t>」</w:t>
      </w:r>
    </w:p>
    <w:p w14:paraId="7E7A859A" w14:textId="45C0550F" w:rsidR="00BA0A68" w:rsidRPr="0076557E" w:rsidRDefault="00D64677" w:rsidP="00D64677">
      <w:pPr>
        <w:tabs>
          <w:tab w:val="left" w:pos="840"/>
          <w:tab w:val="left" w:pos="1418"/>
          <w:tab w:val="left" w:pos="2100"/>
        </w:tabs>
        <w:spacing w:line="276" w:lineRule="auto"/>
        <w:rPr>
          <w:rFonts w:asciiTheme="majorEastAsia" w:eastAsiaTheme="majorEastAsia" w:hAnsiTheme="majorEastAsia" w:cs="Helvetica"/>
          <w:kern w:val="0"/>
        </w:rPr>
      </w:pPr>
      <w:r w:rsidRPr="0076557E">
        <w:rPr>
          <w:rFonts w:asciiTheme="majorEastAsia" w:eastAsiaTheme="majorEastAsia" w:hAnsiTheme="majorEastAsia" w:cs="Helvetica" w:hint="eastAsia"/>
          <w:kern w:val="0"/>
        </w:rPr>
        <w:tab/>
      </w:r>
      <w:r w:rsidRPr="0076557E">
        <w:rPr>
          <w:rFonts w:asciiTheme="majorEastAsia" w:eastAsiaTheme="majorEastAsia" w:hAnsiTheme="majorEastAsia" w:cs="Helvetica" w:hint="eastAsia"/>
          <w:kern w:val="0"/>
        </w:rPr>
        <w:tab/>
        <w:t xml:space="preserve">　</w:t>
      </w:r>
      <w:r w:rsidR="00386956" w:rsidRPr="0076557E">
        <w:rPr>
          <w:rFonts w:asciiTheme="majorEastAsia" w:eastAsiaTheme="majorEastAsia" w:hAnsiTheme="majorEastAsia" w:hint="eastAsia"/>
        </w:rPr>
        <w:t>講師：</w:t>
      </w:r>
      <w:r w:rsidR="002F59B9" w:rsidRPr="0076557E">
        <w:rPr>
          <w:rFonts w:asciiTheme="majorEastAsia" w:eastAsiaTheme="majorEastAsia" w:hAnsiTheme="majorEastAsia" w:hint="eastAsia"/>
        </w:rPr>
        <w:t>松本朱実</w:t>
      </w:r>
      <w:r w:rsidR="00386956" w:rsidRPr="0076557E">
        <w:rPr>
          <w:rFonts w:asciiTheme="majorEastAsia" w:eastAsiaTheme="majorEastAsia" w:hAnsiTheme="majorEastAsia" w:cs="Helvetica"/>
          <w:kern w:val="0"/>
        </w:rPr>
        <w:t>氏（</w:t>
      </w:r>
      <w:r w:rsidR="002F59B9" w:rsidRPr="0076557E">
        <w:rPr>
          <w:rFonts w:asciiTheme="majorEastAsia" w:eastAsiaTheme="majorEastAsia" w:hAnsiTheme="majorEastAsia" w:hint="eastAsia"/>
        </w:rPr>
        <w:t>動物教材研究所pocket</w:t>
      </w:r>
      <w:r w:rsidR="00386956" w:rsidRPr="0076557E">
        <w:rPr>
          <w:rFonts w:asciiTheme="majorEastAsia" w:eastAsiaTheme="majorEastAsia" w:hAnsiTheme="majorEastAsia" w:cs="Helvetica"/>
          <w:kern w:val="0"/>
        </w:rPr>
        <w:t xml:space="preserve">　代表）</w:t>
      </w:r>
    </w:p>
    <w:p w14:paraId="25C5D9A2" w14:textId="6DE99D1D" w:rsidR="00F54B1C" w:rsidRPr="0076557E" w:rsidRDefault="00192511" w:rsidP="00F54B1C">
      <w:pPr>
        <w:tabs>
          <w:tab w:val="left" w:pos="840"/>
          <w:tab w:val="left" w:pos="1418"/>
          <w:tab w:val="left" w:pos="2100"/>
        </w:tabs>
        <w:spacing w:line="276" w:lineRule="auto"/>
        <w:rPr>
          <w:rFonts w:asciiTheme="majorEastAsia" w:eastAsiaTheme="majorEastAsia" w:hAnsiTheme="majorEastAsia"/>
        </w:rPr>
      </w:pPr>
      <w:r w:rsidRPr="0076557E">
        <w:rPr>
          <w:rFonts w:asciiTheme="majorEastAsia" w:eastAsiaTheme="majorEastAsia" w:hAnsiTheme="majorEastAsia"/>
        </w:rPr>
        <w:tab/>
      </w:r>
      <w:r w:rsidRPr="0076557E">
        <w:rPr>
          <w:rFonts w:asciiTheme="majorEastAsia" w:eastAsiaTheme="majorEastAsia" w:hAnsiTheme="majorEastAsia"/>
        </w:rPr>
        <w:tab/>
      </w:r>
      <w:r w:rsidR="00386956" w:rsidRPr="0076557E">
        <w:rPr>
          <w:rFonts w:asciiTheme="majorEastAsia" w:eastAsiaTheme="majorEastAsia" w:hAnsiTheme="majorEastAsia" w:hint="eastAsia"/>
        </w:rPr>
        <w:t>ワークショップ</w:t>
      </w:r>
      <w:r w:rsidR="002677DF" w:rsidRPr="0076557E">
        <w:rPr>
          <w:rFonts w:asciiTheme="majorEastAsia" w:eastAsiaTheme="majorEastAsia" w:hAnsiTheme="majorEastAsia" w:hint="eastAsia"/>
          <w:kern w:val="0"/>
        </w:rPr>
        <w:t>「</w:t>
      </w:r>
      <w:r w:rsidR="007857DC" w:rsidRPr="0076557E">
        <w:rPr>
          <w:rFonts w:asciiTheme="majorEastAsia" w:eastAsiaTheme="majorEastAsia" w:hAnsiTheme="majorEastAsia" w:hint="eastAsia"/>
        </w:rPr>
        <w:t>（仮案）</w:t>
      </w:r>
      <w:r w:rsidR="002F59B9" w:rsidRPr="0076557E">
        <w:rPr>
          <w:rFonts w:asciiTheme="majorEastAsia" w:eastAsiaTheme="majorEastAsia" w:hAnsiTheme="majorEastAsia" w:hint="eastAsia"/>
        </w:rPr>
        <w:t>学習プログラムのシナリオ制作・評価</w:t>
      </w:r>
      <w:r w:rsidR="002677DF" w:rsidRPr="0076557E">
        <w:rPr>
          <w:rFonts w:asciiTheme="majorEastAsia" w:eastAsiaTheme="majorEastAsia" w:hAnsiTheme="majorEastAsia" w:hint="eastAsia"/>
          <w:kern w:val="0"/>
        </w:rPr>
        <w:t>」</w:t>
      </w:r>
    </w:p>
    <w:p w14:paraId="71E88146" w14:textId="724CDF07" w:rsidR="00D73AAB" w:rsidRPr="0076557E" w:rsidRDefault="00192511" w:rsidP="00D64677">
      <w:pPr>
        <w:tabs>
          <w:tab w:val="left" w:pos="840"/>
          <w:tab w:val="left" w:pos="1418"/>
          <w:tab w:val="left" w:pos="2100"/>
        </w:tabs>
        <w:spacing w:line="276" w:lineRule="auto"/>
        <w:rPr>
          <w:rFonts w:asciiTheme="majorEastAsia" w:eastAsiaTheme="majorEastAsia" w:hAnsiTheme="majorEastAsia"/>
        </w:rPr>
      </w:pPr>
      <w:r w:rsidRPr="0076557E">
        <w:rPr>
          <w:rFonts w:asciiTheme="majorEastAsia" w:eastAsiaTheme="majorEastAsia" w:hAnsiTheme="majorEastAsia"/>
        </w:rPr>
        <w:t>18</w:t>
      </w:r>
      <w:r w:rsidR="002F59B9" w:rsidRPr="0076557E">
        <w:rPr>
          <w:rFonts w:asciiTheme="majorEastAsia" w:eastAsiaTheme="majorEastAsia" w:hAnsiTheme="majorEastAsia" w:hint="eastAsia"/>
        </w:rPr>
        <w:t>:</w:t>
      </w:r>
      <w:r w:rsidRPr="0076557E">
        <w:rPr>
          <w:rFonts w:asciiTheme="majorEastAsia" w:eastAsiaTheme="majorEastAsia" w:hAnsiTheme="majorEastAsia"/>
        </w:rPr>
        <w:t>0</w:t>
      </w:r>
      <w:r w:rsidR="00D73AAB" w:rsidRPr="0076557E">
        <w:rPr>
          <w:rFonts w:asciiTheme="majorEastAsia" w:eastAsiaTheme="majorEastAsia" w:hAnsiTheme="majorEastAsia" w:hint="eastAsia"/>
        </w:rPr>
        <w:t>0～</w:t>
      </w:r>
      <w:r w:rsidRPr="0076557E">
        <w:rPr>
          <w:rFonts w:asciiTheme="majorEastAsia" w:eastAsiaTheme="majorEastAsia" w:hAnsiTheme="majorEastAsia"/>
        </w:rPr>
        <w:t>20</w:t>
      </w:r>
      <w:r w:rsidRPr="0076557E">
        <w:rPr>
          <w:rFonts w:asciiTheme="majorEastAsia" w:eastAsiaTheme="majorEastAsia" w:hAnsiTheme="majorEastAsia" w:hint="eastAsia"/>
        </w:rPr>
        <w:t>:</w:t>
      </w:r>
      <w:r w:rsidRPr="0076557E">
        <w:rPr>
          <w:rFonts w:asciiTheme="majorEastAsia" w:eastAsiaTheme="majorEastAsia" w:hAnsiTheme="majorEastAsia"/>
        </w:rPr>
        <w:t>0</w:t>
      </w:r>
      <w:r w:rsidR="00D73AAB" w:rsidRPr="0076557E">
        <w:rPr>
          <w:rFonts w:asciiTheme="majorEastAsia" w:eastAsiaTheme="majorEastAsia" w:hAnsiTheme="majorEastAsia" w:hint="eastAsia"/>
        </w:rPr>
        <w:t>0</w:t>
      </w:r>
      <w:r w:rsidR="00A11C53" w:rsidRPr="0076557E">
        <w:rPr>
          <w:rFonts w:asciiTheme="majorEastAsia" w:eastAsiaTheme="majorEastAsia" w:hAnsiTheme="majorEastAsia" w:hint="eastAsia"/>
        </w:rPr>
        <w:t xml:space="preserve">頃　</w:t>
      </w:r>
      <w:r w:rsidR="00D73AAB" w:rsidRPr="0076557E">
        <w:rPr>
          <w:rFonts w:asciiTheme="majorEastAsia" w:eastAsiaTheme="majorEastAsia" w:hAnsiTheme="majorEastAsia" w:hint="eastAsia"/>
        </w:rPr>
        <w:t>懇親会</w:t>
      </w:r>
      <w:r w:rsidR="008D5C57" w:rsidRPr="0076557E">
        <w:rPr>
          <w:rFonts w:asciiTheme="majorEastAsia" w:eastAsiaTheme="majorEastAsia" w:hAnsiTheme="majorEastAsia" w:hint="eastAsia"/>
        </w:rPr>
        <w:t>（</w:t>
      </w:r>
      <w:r w:rsidR="00B126BE" w:rsidRPr="0076557E">
        <w:rPr>
          <w:rFonts w:asciiTheme="majorEastAsia" w:eastAsiaTheme="majorEastAsia" w:hAnsiTheme="majorEastAsia" w:hint="eastAsia"/>
        </w:rPr>
        <w:t>吉祥寺駅</w:t>
      </w:r>
      <w:r w:rsidR="008D5C57" w:rsidRPr="0076557E">
        <w:rPr>
          <w:rFonts w:asciiTheme="majorEastAsia" w:eastAsiaTheme="majorEastAsia" w:hAnsiTheme="majorEastAsia" w:hint="eastAsia"/>
        </w:rPr>
        <w:t>周辺</w:t>
      </w:r>
      <w:r w:rsidRPr="0076557E">
        <w:rPr>
          <w:rFonts w:asciiTheme="majorEastAsia" w:eastAsiaTheme="majorEastAsia" w:hAnsiTheme="majorEastAsia" w:hint="eastAsia"/>
        </w:rPr>
        <w:t>）自己紹介、</w:t>
      </w:r>
      <w:r w:rsidR="00E209B3" w:rsidRPr="0076557E">
        <w:rPr>
          <w:rFonts w:asciiTheme="majorEastAsia" w:eastAsiaTheme="majorEastAsia" w:hAnsiTheme="majorEastAsia" w:hint="eastAsia"/>
        </w:rPr>
        <w:t>意見交換</w:t>
      </w:r>
      <w:r w:rsidR="00566FDA" w:rsidRPr="0076557E">
        <w:rPr>
          <w:rFonts w:asciiTheme="majorEastAsia" w:eastAsiaTheme="majorEastAsia" w:hAnsiTheme="majorEastAsia" w:hint="eastAsia"/>
        </w:rPr>
        <w:t>等</w:t>
      </w:r>
      <w:r w:rsidR="00E209B3" w:rsidRPr="0076557E">
        <w:rPr>
          <w:rFonts w:asciiTheme="majorEastAsia" w:eastAsiaTheme="majorEastAsia" w:hAnsiTheme="majorEastAsia" w:hint="eastAsia"/>
        </w:rPr>
        <w:t>を行う予定です</w:t>
      </w:r>
    </w:p>
    <w:p w14:paraId="7FB448DF" w14:textId="77777777" w:rsidR="00276129" w:rsidRPr="0076557E" w:rsidRDefault="00276129" w:rsidP="00D64677">
      <w:pPr>
        <w:tabs>
          <w:tab w:val="left" w:pos="840"/>
          <w:tab w:val="left" w:pos="1418"/>
          <w:tab w:val="left" w:pos="2100"/>
        </w:tabs>
        <w:spacing w:line="276" w:lineRule="auto"/>
        <w:rPr>
          <w:rFonts w:asciiTheme="majorEastAsia" w:eastAsiaTheme="majorEastAsia" w:hAnsiTheme="majorEastAsia"/>
        </w:rPr>
      </w:pPr>
    </w:p>
    <w:p w14:paraId="425C8953" w14:textId="01F35B50" w:rsidR="00D73AAB" w:rsidRPr="0076557E" w:rsidRDefault="00D73AAB" w:rsidP="00D64677">
      <w:pPr>
        <w:tabs>
          <w:tab w:val="left" w:pos="840"/>
          <w:tab w:val="left" w:pos="1418"/>
          <w:tab w:val="left" w:pos="2100"/>
        </w:tabs>
        <w:spacing w:line="276" w:lineRule="auto"/>
        <w:rPr>
          <w:rFonts w:asciiTheme="majorEastAsia" w:eastAsiaTheme="majorEastAsia" w:hAnsiTheme="majorEastAsia"/>
        </w:rPr>
      </w:pPr>
      <w:r w:rsidRPr="0076557E">
        <w:rPr>
          <w:rFonts w:asciiTheme="majorEastAsia" w:eastAsiaTheme="majorEastAsia" w:hAnsiTheme="majorEastAsia" w:hint="eastAsia"/>
        </w:rPr>
        <w:t>【第２日目】</w:t>
      </w:r>
      <w:r w:rsidR="002F59B9" w:rsidRPr="0076557E">
        <w:rPr>
          <w:rFonts w:asciiTheme="majorEastAsia" w:eastAsiaTheme="majorEastAsia" w:hAnsiTheme="majorEastAsia" w:hint="eastAsia"/>
        </w:rPr>
        <w:t>１</w:t>
      </w:r>
      <w:r w:rsidRPr="0076557E">
        <w:rPr>
          <w:rFonts w:asciiTheme="majorEastAsia" w:eastAsiaTheme="majorEastAsia" w:hAnsiTheme="majorEastAsia" w:hint="eastAsia"/>
        </w:rPr>
        <w:t>月</w:t>
      </w:r>
      <w:r w:rsidR="002F59B9" w:rsidRPr="0076557E">
        <w:rPr>
          <w:rFonts w:asciiTheme="majorEastAsia" w:eastAsiaTheme="majorEastAsia" w:hAnsiTheme="majorEastAsia" w:hint="eastAsia"/>
        </w:rPr>
        <w:t>２</w:t>
      </w:r>
      <w:r w:rsidR="00817D1C" w:rsidRPr="0076557E">
        <w:rPr>
          <w:rFonts w:asciiTheme="majorEastAsia" w:eastAsiaTheme="majorEastAsia" w:hAnsiTheme="majorEastAsia" w:hint="eastAsia"/>
        </w:rPr>
        <w:t>９</w:t>
      </w:r>
      <w:r w:rsidR="00762D7D">
        <w:rPr>
          <w:rFonts w:asciiTheme="majorEastAsia" w:eastAsiaTheme="majorEastAsia" w:hAnsiTheme="majorEastAsia" w:hint="eastAsia"/>
        </w:rPr>
        <w:t>日（火</w:t>
      </w:r>
      <w:r w:rsidRPr="0076557E">
        <w:rPr>
          <w:rFonts w:asciiTheme="majorEastAsia" w:eastAsiaTheme="majorEastAsia" w:hAnsiTheme="majorEastAsia" w:hint="eastAsia"/>
        </w:rPr>
        <w:t>）</w:t>
      </w:r>
    </w:p>
    <w:p w14:paraId="3A6D6E48" w14:textId="34284937" w:rsidR="002F59B9" w:rsidRPr="0076557E" w:rsidRDefault="00C77D21" w:rsidP="002F59B9">
      <w:pPr>
        <w:tabs>
          <w:tab w:val="left" w:pos="840"/>
          <w:tab w:val="left" w:pos="1418"/>
          <w:tab w:val="left" w:pos="2100"/>
        </w:tabs>
        <w:spacing w:line="276" w:lineRule="auto"/>
        <w:rPr>
          <w:rFonts w:asciiTheme="majorEastAsia" w:eastAsiaTheme="majorEastAsia" w:hAnsiTheme="majorEastAsia"/>
        </w:rPr>
      </w:pPr>
      <w:r w:rsidRPr="0076557E">
        <w:rPr>
          <w:rFonts w:asciiTheme="majorEastAsia" w:eastAsiaTheme="majorEastAsia" w:hAnsiTheme="majorEastAsia" w:hint="eastAsia"/>
        </w:rPr>
        <w:t>9:</w:t>
      </w:r>
      <w:r w:rsidR="00566FDA" w:rsidRPr="0076557E">
        <w:rPr>
          <w:rFonts w:asciiTheme="majorEastAsia" w:eastAsiaTheme="majorEastAsia" w:hAnsiTheme="majorEastAsia"/>
        </w:rPr>
        <w:t>45</w:t>
      </w:r>
      <w:r w:rsidR="00D73AAB" w:rsidRPr="0076557E">
        <w:rPr>
          <w:rFonts w:asciiTheme="majorEastAsia" w:eastAsiaTheme="majorEastAsia" w:hAnsiTheme="majorEastAsia" w:hint="eastAsia"/>
        </w:rPr>
        <w:t xml:space="preserve">～ </w:t>
      </w:r>
      <w:r w:rsidR="002F59B9" w:rsidRPr="0076557E">
        <w:rPr>
          <w:rFonts w:asciiTheme="majorEastAsia" w:eastAsiaTheme="majorEastAsia" w:hAnsiTheme="majorEastAsia"/>
        </w:rPr>
        <w:t>1</w:t>
      </w:r>
      <w:r w:rsidR="00192511" w:rsidRPr="0076557E">
        <w:rPr>
          <w:rFonts w:asciiTheme="majorEastAsia" w:eastAsiaTheme="majorEastAsia" w:hAnsiTheme="majorEastAsia"/>
        </w:rPr>
        <w:t>2</w:t>
      </w:r>
      <w:r w:rsidR="002F59B9" w:rsidRPr="0076557E">
        <w:rPr>
          <w:rFonts w:asciiTheme="majorEastAsia" w:eastAsiaTheme="majorEastAsia" w:hAnsiTheme="majorEastAsia" w:hint="eastAsia"/>
        </w:rPr>
        <w:t>:</w:t>
      </w:r>
      <w:r w:rsidR="002F59B9" w:rsidRPr="0076557E">
        <w:rPr>
          <w:rFonts w:asciiTheme="majorEastAsia" w:eastAsiaTheme="majorEastAsia" w:hAnsiTheme="majorEastAsia"/>
        </w:rPr>
        <w:t>3</w:t>
      </w:r>
      <w:r w:rsidR="00D64677" w:rsidRPr="0076557E">
        <w:rPr>
          <w:rFonts w:asciiTheme="majorEastAsia" w:eastAsiaTheme="majorEastAsia" w:hAnsiTheme="majorEastAsia"/>
        </w:rPr>
        <w:t>0</w:t>
      </w:r>
      <w:r w:rsidR="00D64677" w:rsidRPr="0076557E">
        <w:rPr>
          <w:rFonts w:asciiTheme="majorEastAsia" w:eastAsiaTheme="majorEastAsia" w:hAnsiTheme="majorEastAsia"/>
        </w:rPr>
        <w:tab/>
      </w:r>
      <w:r w:rsidR="002F59B9" w:rsidRPr="0076557E">
        <w:rPr>
          <w:rFonts w:asciiTheme="majorEastAsia" w:eastAsiaTheme="majorEastAsia" w:hAnsiTheme="majorEastAsia" w:hint="eastAsia"/>
        </w:rPr>
        <w:t>講演「（仮案）現代日本の教育の中で小学校で求められていること</w:t>
      </w:r>
    </w:p>
    <w:p w14:paraId="5810645C" w14:textId="312DDC89" w:rsidR="002F59B9" w:rsidRPr="0076557E" w:rsidRDefault="002F59B9" w:rsidP="002F59B9">
      <w:pPr>
        <w:tabs>
          <w:tab w:val="left" w:pos="840"/>
          <w:tab w:val="left" w:pos="1418"/>
          <w:tab w:val="left" w:pos="2100"/>
        </w:tabs>
        <w:spacing w:line="276" w:lineRule="auto"/>
        <w:rPr>
          <w:rFonts w:asciiTheme="majorEastAsia" w:eastAsiaTheme="majorEastAsia" w:hAnsiTheme="majorEastAsia" w:cs="Helvetica"/>
          <w:kern w:val="0"/>
        </w:rPr>
      </w:pPr>
      <w:r w:rsidRPr="0076557E">
        <w:rPr>
          <w:rFonts w:asciiTheme="majorEastAsia" w:eastAsiaTheme="majorEastAsia" w:hAnsiTheme="majorEastAsia"/>
        </w:rPr>
        <w:tab/>
      </w:r>
      <w:r w:rsidRPr="0076557E">
        <w:rPr>
          <w:rFonts w:asciiTheme="majorEastAsia" w:eastAsiaTheme="majorEastAsia" w:hAnsiTheme="majorEastAsia"/>
        </w:rPr>
        <w:tab/>
      </w:r>
      <w:r w:rsidRPr="0076557E">
        <w:rPr>
          <w:rFonts w:asciiTheme="majorEastAsia" w:eastAsiaTheme="majorEastAsia" w:hAnsiTheme="majorEastAsia"/>
        </w:rPr>
        <w:tab/>
      </w:r>
      <w:r w:rsidRPr="0076557E">
        <w:rPr>
          <w:rFonts w:asciiTheme="majorEastAsia" w:eastAsiaTheme="majorEastAsia" w:hAnsiTheme="majorEastAsia" w:hint="eastAsia"/>
        </w:rPr>
        <w:t>（植物園でできる環境教育）</w:t>
      </w:r>
      <w:r w:rsidRPr="0076557E">
        <w:rPr>
          <w:rFonts w:asciiTheme="majorEastAsia" w:eastAsiaTheme="majorEastAsia" w:hAnsiTheme="majorEastAsia" w:cs="Helvetica" w:hint="eastAsia"/>
          <w:kern w:val="0"/>
        </w:rPr>
        <w:t>」</w:t>
      </w:r>
    </w:p>
    <w:p w14:paraId="3E72AF4B" w14:textId="17B3B7BB" w:rsidR="00192511" w:rsidRPr="0076557E" w:rsidRDefault="002F59B9" w:rsidP="002F59B9">
      <w:pPr>
        <w:tabs>
          <w:tab w:val="left" w:pos="840"/>
          <w:tab w:val="left" w:pos="1418"/>
          <w:tab w:val="left" w:pos="2100"/>
        </w:tabs>
        <w:spacing w:line="276" w:lineRule="auto"/>
        <w:rPr>
          <w:rFonts w:asciiTheme="majorEastAsia" w:eastAsiaTheme="majorEastAsia" w:hAnsiTheme="majorEastAsia" w:cs="Helvetica"/>
          <w:kern w:val="0"/>
        </w:rPr>
      </w:pPr>
      <w:r w:rsidRPr="0076557E">
        <w:rPr>
          <w:rFonts w:asciiTheme="majorEastAsia" w:eastAsiaTheme="majorEastAsia" w:hAnsiTheme="majorEastAsia" w:cs="Helvetica" w:hint="eastAsia"/>
          <w:kern w:val="0"/>
        </w:rPr>
        <w:tab/>
      </w:r>
      <w:r w:rsidRPr="0076557E">
        <w:rPr>
          <w:rFonts w:asciiTheme="majorEastAsia" w:eastAsiaTheme="majorEastAsia" w:hAnsiTheme="majorEastAsia" w:cs="Helvetica" w:hint="eastAsia"/>
          <w:kern w:val="0"/>
        </w:rPr>
        <w:tab/>
        <w:t xml:space="preserve">　</w:t>
      </w:r>
      <w:r w:rsidRPr="0076557E">
        <w:rPr>
          <w:rFonts w:asciiTheme="majorEastAsia" w:eastAsiaTheme="majorEastAsia" w:hAnsiTheme="majorEastAsia" w:hint="eastAsia"/>
        </w:rPr>
        <w:t>講師：小森伸一</w:t>
      </w:r>
      <w:r w:rsidRPr="0076557E">
        <w:rPr>
          <w:rFonts w:asciiTheme="majorEastAsia" w:eastAsiaTheme="majorEastAsia" w:hAnsiTheme="majorEastAsia" w:cs="Helvetica"/>
          <w:kern w:val="0"/>
        </w:rPr>
        <w:t>氏（</w:t>
      </w:r>
      <w:r w:rsidRPr="0076557E">
        <w:rPr>
          <w:rFonts w:asciiTheme="majorEastAsia" w:eastAsiaTheme="majorEastAsia" w:hAnsiTheme="majorEastAsia" w:hint="eastAsia"/>
        </w:rPr>
        <w:t>東京学芸大学</w:t>
      </w:r>
      <w:r w:rsidRPr="0076557E">
        <w:rPr>
          <w:rFonts w:asciiTheme="majorEastAsia" w:eastAsiaTheme="majorEastAsia" w:hAnsiTheme="majorEastAsia" w:cs="Helvetica"/>
          <w:kern w:val="0"/>
        </w:rPr>
        <w:t>）</w:t>
      </w:r>
    </w:p>
    <w:p w14:paraId="2B0BC9B9" w14:textId="48258DD2" w:rsidR="00F54B1C" w:rsidRPr="0076557E" w:rsidRDefault="00192511" w:rsidP="002F59B9">
      <w:pPr>
        <w:tabs>
          <w:tab w:val="left" w:pos="840"/>
          <w:tab w:val="left" w:pos="1418"/>
          <w:tab w:val="left" w:pos="2100"/>
        </w:tabs>
        <w:spacing w:line="276" w:lineRule="auto"/>
        <w:rPr>
          <w:rFonts w:asciiTheme="majorEastAsia" w:eastAsiaTheme="majorEastAsia" w:hAnsiTheme="majorEastAsia"/>
        </w:rPr>
      </w:pPr>
      <w:r w:rsidRPr="0076557E">
        <w:rPr>
          <w:rFonts w:asciiTheme="majorEastAsia" w:eastAsiaTheme="majorEastAsia" w:hAnsiTheme="majorEastAsia"/>
        </w:rPr>
        <w:tab/>
      </w:r>
      <w:r w:rsidRPr="0076557E">
        <w:rPr>
          <w:rFonts w:asciiTheme="majorEastAsia" w:eastAsiaTheme="majorEastAsia" w:hAnsiTheme="majorEastAsia"/>
        </w:rPr>
        <w:tab/>
      </w:r>
      <w:r w:rsidRPr="0076557E">
        <w:rPr>
          <w:rFonts w:asciiTheme="majorEastAsia" w:eastAsiaTheme="majorEastAsia" w:hAnsiTheme="majorEastAsia" w:hint="eastAsia"/>
        </w:rPr>
        <w:t>ワークショップ</w:t>
      </w:r>
      <w:r w:rsidRPr="0076557E">
        <w:rPr>
          <w:rFonts w:asciiTheme="majorEastAsia" w:eastAsiaTheme="majorEastAsia" w:hAnsiTheme="majorEastAsia" w:hint="eastAsia"/>
          <w:kern w:val="0"/>
        </w:rPr>
        <w:t>「</w:t>
      </w:r>
      <w:r w:rsidRPr="0076557E">
        <w:rPr>
          <w:rFonts w:asciiTheme="majorEastAsia" w:eastAsiaTheme="majorEastAsia" w:hAnsiTheme="majorEastAsia" w:hint="eastAsia"/>
        </w:rPr>
        <w:t>小学校向けの学習プログラム</w:t>
      </w:r>
      <w:r w:rsidR="00B85E23" w:rsidRPr="0076557E">
        <w:rPr>
          <w:rFonts w:asciiTheme="majorEastAsia" w:eastAsiaTheme="majorEastAsia" w:hAnsiTheme="majorEastAsia" w:hint="eastAsia"/>
          <w:kern w:val="0"/>
        </w:rPr>
        <w:t>」</w:t>
      </w:r>
    </w:p>
    <w:p w14:paraId="0045B9DC" w14:textId="18350313" w:rsidR="00566FDA" w:rsidRPr="0076557E" w:rsidRDefault="002F59B9" w:rsidP="00566FDA">
      <w:pPr>
        <w:tabs>
          <w:tab w:val="left" w:pos="840"/>
          <w:tab w:val="left" w:pos="1418"/>
          <w:tab w:val="left" w:pos="2100"/>
        </w:tabs>
        <w:spacing w:line="276" w:lineRule="auto"/>
        <w:rPr>
          <w:rFonts w:asciiTheme="majorEastAsia" w:eastAsiaTheme="majorEastAsia" w:hAnsiTheme="majorEastAsia"/>
        </w:rPr>
      </w:pPr>
      <w:r w:rsidRPr="0076557E">
        <w:rPr>
          <w:rFonts w:asciiTheme="majorEastAsia" w:eastAsiaTheme="majorEastAsia" w:hAnsiTheme="majorEastAsia"/>
        </w:rPr>
        <w:t>13:30</w:t>
      </w:r>
      <w:r w:rsidRPr="0076557E">
        <w:rPr>
          <w:rFonts w:asciiTheme="majorEastAsia" w:eastAsiaTheme="majorEastAsia" w:hAnsiTheme="majorEastAsia" w:hint="eastAsia"/>
        </w:rPr>
        <w:t>〜</w:t>
      </w:r>
      <w:r w:rsidRPr="0076557E">
        <w:rPr>
          <w:rFonts w:asciiTheme="majorEastAsia" w:eastAsiaTheme="majorEastAsia" w:hAnsiTheme="majorEastAsia"/>
        </w:rPr>
        <w:t>14:30</w:t>
      </w:r>
      <w:r w:rsidRPr="0076557E">
        <w:rPr>
          <w:rFonts w:asciiTheme="majorEastAsia" w:eastAsiaTheme="majorEastAsia" w:hAnsiTheme="majorEastAsia" w:hint="eastAsia"/>
        </w:rPr>
        <w:t xml:space="preserve">　神代植物公園の見学</w:t>
      </w:r>
      <w:r w:rsidR="00566FDA" w:rsidRPr="0076557E">
        <w:rPr>
          <w:rFonts w:asciiTheme="majorEastAsia" w:eastAsiaTheme="majorEastAsia" w:hAnsiTheme="majorEastAsia"/>
        </w:rPr>
        <w:t>(</w:t>
      </w:r>
      <w:r w:rsidR="00566FDA" w:rsidRPr="0076557E">
        <w:rPr>
          <w:rFonts w:asciiTheme="majorEastAsia" w:eastAsiaTheme="majorEastAsia" w:hAnsiTheme="majorEastAsia" w:hint="eastAsia"/>
        </w:rPr>
        <w:t>ご集合いただき団体で</w:t>
      </w:r>
      <w:r w:rsidR="00BC763E" w:rsidRPr="0076557E">
        <w:rPr>
          <w:rFonts w:asciiTheme="majorEastAsia" w:eastAsiaTheme="majorEastAsia" w:hAnsiTheme="majorEastAsia" w:hint="eastAsia"/>
        </w:rPr>
        <w:t>入ります。大温室を中心にご案内します</w:t>
      </w:r>
      <w:r w:rsidR="00566FDA" w:rsidRPr="0076557E">
        <w:rPr>
          <w:rFonts w:asciiTheme="majorEastAsia" w:eastAsiaTheme="majorEastAsia" w:hAnsiTheme="majorEastAsia"/>
        </w:rPr>
        <w:t>)</w:t>
      </w:r>
    </w:p>
    <w:p w14:paraId="5836FC9E" w14:textId="77777777" w:rsidR="00192511" w:rsidRPr="0076557E" w:rsidRDefault="00192511" w:rsidP="002F59B9">
      <w:pPr>
        <w:tabs>
          <w:tab w:val="left" w:pos="840"/>
          <w:tab w:val="left" w:pos="1418"/>
          <w:tab w:val="left" w:pos="2100"/>
        </w:tabs>
        <w:spacing w:line="276" w:lineRule="auto"/>
        <w:rPr>
          <w:rFonts w:asciiTheme="majorEastAsia" w:eastAsiaTheme="majorEastAsia" w:hAnsiTheme="majorEastAsia"/>
        </w:rPr>
      </w:pPr>
    </w:p>
    <w:p w14:paraId="5D141C78" w14:textId="0FCDC61A" w:rsidR="00762D7D" w:rsidRDefault="004600F1" w:rsidP="00290A43">
      <w:pPr>
        <w:pStyle w:val="af"/>
        <w:numPr>
          <w:ilvl w:val="0"/>
          <w:numId w:val="7"/>
        </w:numPr>
        <w:tabs>
          <w:tab w:val="left" w:pos="840"/>
          <w:tab w:val="left" w:pos="1418"/>
          <w:tab w:val="left" w:pos="2100"/>
        </w:tabs>
        <w:spacing w:line="276" w:lineRule="auto"/>
        <w:ind w:leftChars="0"/>
        <w:rPr>
          <w:rFonts w:asciiTheme="majorEastAsia" w:eastAsiaTheme="majorEastAsia" w:hAnsiTheme="majorEastAsia"/>
        </w:rPr>
      </w:pPr>
      <w:r w:rsidRPr="0076557E">
        <w:rPr>
          <w:rFonts w:asciiTheme="majorEastAsia" w:eastAsiaTheme="majorEastAsia" w:hAnsiTheme="majorEastAsia" w:hint="eastAsia"/>
        </w:rPr>
        <w:t>期間内に</w:t>
      </w:r>
      <w:r w:rsidR="00290A43" w:rsidRPr="0076557E">
        <w:rPr>
          <w:rFonts w:asciiTheme="majorEastAsia" w:eastAsiaTheme="majorEastAsia" w:hAnsiTheme="majorEastAsia" w:hint="eastAsia"/>
        </w:rPr>
        <w:t>、</w:t>
      </w:r>
      <w:r w:rsidR="00A170D0" w:rsidRPr="00A170D0">
        <w:rPr>
          <w:rFonts w:asciiTheme="majorEastAsia" w:eastAsiaTheme="majorEastAsia" w:hAnsiTheme="majorEastAsia"/>
        </w:rPr>
        <w:t>BGCI（Botanical Gardens Conservation International）</w:t>
      </w:r>
      <w:r w:rsidR="00A170D0">
        <w:rPr>
          <w:rFonts w:asciiTheme="majorEastAsia" w:eastAsiaTheme="majorEastAsia" w:hAnsiTheme="majorEastAsia"/>
        </w:rPr>
        <w:t>の第10</w:t>
      </w:r>
      <w:r w:rsidR="00762D7D" w:rsidRPr="00762D7D">
        <w:rPr>
          <w:rFonts w:asciiTheme="majorEastAsia" w:eastAsiaTheme="majorEastAsia" w:hAnsiTheme="majorEastAsia"/>
        </w:rPr>
        <w:t>回植物園教育国際会議および第５９回日本動物園水族館教育研究会</w:t>
      </w:r>
      <w:r w:rsidR="00762D7D">
        <w:rPr>
          <w:rFonts w:asciiTheme="majorEastAsia" w:eastAsiaTheme="majorEastAsia" w:hAnsiTheme="majorEastAsia" w:hint="eastAsia"/>
        </w:rPr>
        <w:t>（</w:t>
      </w:r>
      <w:r w:rsidR="00762D7D" w:rsidRPr="0076557E">
        <w:rPr>
          <w:rFonts w:asciiTheme="majorEastAsia" w:eastAsiaTheme="majorEastAsia" w:hAnsiTheme="majorEastAsia"/>
        </w:rPr>
        <w:t>Zoo</w:t>
      </w:r>
      <w:r w:rsidR="00762D7D" w:rsidRPr="0076557E">
        <w:rPr>
          <w:rFonts w:asciiTheme="majorEastAsia" w:eastAsiaTheme="majorEastAsia" w:hAnsiTheme="majorEastAsia" w:hint="eastAsia"/>
        </w:rPr>
        <w:t>教研</w:t>
      </w:r>
      <w:r w:rsidR="00762D7D">
        <w:rPr>
          <w:rFonts w:asciiTheme="majorEastAsia" w:eastAsiaTheme="majorEastAsia" w:hAnsiTheme="majorEastAsia" w:hint="eastAsia"/>
        </w:rPr>
        <w:t>）</w:t>
      </w:r>
      <w:r w:rsidR="00762D7D" w:rsidRPr="00762D7D">
        <w:rPr>
          <w:rFonts w:asciiTheme="majorEastAsia" w:eastAsiaTheme="majorEastAsia" w:hAnsiTheme="majorEastAsia"/>
        </w:rPr>
        <w:t>出雲大会の参加報告を行います</w:t>
      </w:r>
    </w:p>
    <w:p w14:paraId="0EED96DE" w14:textId="09279D85" w:rsidR="00B85E23" w:rsidRPr="0076557E" w:rsidRDefault="004600F1" w:rsidP="00290A43">
      <w:pPr>
        <w:pStyle w:val="af"/>
        <w:numPr>
          <w:ilvl w:val="0"/>
          <w:numId w:val="7"/>
        </w:numPr>
        <w:tabs>
          <w:tab w:val="left" w:pos="840"/>
          <w:tab w:val="left" w:pos="1418"/>
          <w:tab w:val="left" w:pos="2100"/>
        </w:tabs>
        <w:spacing w:line="276" w:lineRule="auto"/>
        <w:ind w:leftChars="0"/>
        <w:rPr>
          <w:rFonts w:asciiTheme="majorEastAsia" w:eastAsiaTheme="majorEastAsia" w:hAnsiTheme="majorEastAsia"/>
        </w:rPr>
      </w:pPr>
      <w:r w:rsidRPr="0076557E">
        <w:rPr>
          <w:rFonts w:asciiTheme="majorEastAsia" w:eastAsiaTheme="majorEastAsia" w:hAnsiTheme="majorEastAsia" w:hint="eastAsia"/>
        </w:rPr>
        <w:t>スケジュールや内容</w:t>
      </w:r>
      <w:r w:rsidR="00B85E23" w:rsidRPr="0076557E">
        <w:rPr>
          <w:rFonts w:asciiTheme="majorEastAsia" w:eastAsiaTheme="majorEastAsia" w:hAnsiTheme="majorEastAsia" w:hint="eastAsia"/>
        </w:rPr>
        <w:t>の詳細につ</w:t>
      </w:r>
      <w:r w:rsidRPr="0076557E">
        <w:rPr>
          <w:rFonts w:asciiTheme="majorEastAsia" w:eastAsiaTheme="majorEastAsia" w:hAnsiTheme="majorEastAsia" w:hint="eastAsia"/>
        </w:rPr>
        <w:t>きまし</w:t>
      </w:r>
      <w:r w:rsidR="00B85E23" w:rsidRPr="0076557E">
        <w:rPr>
          <w:rFonts w:asciiTheme="majorEastAsia" w:eastAsiaTheme="majorEastAsia" w:hAnsiTheme="majorEastAsia" w:hint="eastAsia"/>
        </w:rPr>
        <w:t>ては、参加者に後日あらためてお送りいたします。</w:t>
      </w:r>
    </w:p>
    <w:p w14:paraId="2D7A5713" w14:textId="77777777" w:rsidR="00B85E23" w:rsidRPr="0076557E" w:rsidRDefault="00B85E23" w:rsidP="002F59B9">
      <w:pPr>
        <w:tabs>
          <w:tab w:val="left" w:pos="840"/>
          <w:tab w:val="left" w:pos="1418"/>
          <w:tab w:val="left" w:pos="2100"/>
        </w:tabs>
        <w:spacing w:line="276" w:lineRule="auto"/>
        <w:rPr>
          <w:rFonts w:asciiTheme="majorEastAsia" w:eastAsiaTheme="majorEastAsia" w:hAnsiTheme="majorEastAsia"/>
        </w:rPr>
      </w:pPr>
    </w:p>
    <w:p w14:paraId="51D8198A" w14:textId="6E63C5C1" w:rsidR="0000306F" w:rsidRPr="0076557E" w:rsidRDefault="00BA0A68" w:rsidP="00386956">
      <w:pPr>
        <w:widowControl/>
        <w:autoSpaceDE w:val="0"/>
        <w:autoSpaceDN w:val="0"/>
        <w:adjustRightInd w:val="0"/>
        <w:jc w:val="left"/>
        <w:rPr>
          <w:rFonts w:asciiTheme="majorEastAsia" w:eastAsiaTheme="majorEastAsia" w:hAnsiTheme="majorEastAsia" w:cs="Helvetica"/>
          <w:kern w:val="0"/>
        </w:rPr>
      </w:pPr>
      <w:r w:rsidRPr="0076557E">
        <w:rPr>
          <w:rFonts w:asciiTheme="majorEastAsia" w:eastAsiaTheme="majorEastAsia" w:hAnsiTheme="majorEastAsia" w:cs="Helvetica" w:hint="eastAsia"/>
          <w:kern w:val="0"/>
        </w:rPr>
        <w:t>ワークショップのねらいと目標</w:t>
      </w:r>
    </w:p>
    <w:p w14:paraId="1F3393B1" w14:textId="77777777" w:rsidR="003C5B25" w:rsidRPr="0076557E" w:rsidRDefault="00D64677" w:rsidP="00386956">
      <w:pPr>
        <w:widowControl/>
        <w:autoSpaceDE w:val="0"/>
        <w:autoSpaceDN w:val="0"/>
        <w:adjustRightInd w:val="0"/>
        <w:jc w:val="left"/>
        <w:rPr>
          <w:rFonts w:asciiTheme="majorEastAsia" w:eastAsiaTheme="majorEastAsia" w:hAnsiTheme="majorEastAsia" w:cs="Helvetica"/>
          <w:kern w:val="0"/>
        </w:rPr>
      </w:pPr>
      <w:r w:rsidRPr="0076557E">
        <w:rPr>
          <w:rFonts w:asciiTheme="majorEastAsia" w:eastAsiaTheme="majorEastAsia" w:hAnsiTheme="majorEastAsia" w:cs="Helvetica"/>
          <w:kern w:val="0"/>
        </w:rPr>
        <w:t>ねらい</w:t>
      </w:r>
    </w:p>
    <w:p w14:paraId="2EAB91E6" w14:textId="0B86F444" w:rsidR="0076557E" w:rsidRPr="0076557E" w:rsidRDefault="002F59B9" w:rsidP="0076557E">
      <w:pPr>
        <w:pStyle w:val="af"/>
        <w:widowControl/>
        <w:numPr>
          <w:ilvl w:val="0"/>
          <w:numId w:val="5"/>
        </w:numPr>
        <w:autoSpaceDE w:val="0"/>
        <w:autoSpaceDN w:val="0"/>
        <w:adjustRightInd w:val="0"/>
        <w:ind w:leftChars="0"/>
        <w:jc w:val="left"/>
        <w:rPr>
          <w:rFonts w:asciiTheme="majorEastAsia" w:eastAsiaTheme="majorEastAsia" w:hAnsiTheme="majorEastAsia" w:cs="Helvetica"/>
          <w:kern w:val="0"/>
        </w:rPr>
      </w:pPr>
      <w:r w:rsidRPr="0076557E">
        <w:rPr>
          <w:rFonts w:asciiTheme="majorEastAsia" w:eastAsiaTheme="majorEastAsia" w:hAnsiTheme="majorEastAsia" w:cs="Helvetica" w:hint="eastAsia"/>
          <w:kern w:val="0"/>
        </w:rPr>
        <w:t>小学校〜中学校（主に小学校）における教育で植物園に求められていること、可能なこと、最近の教育界の動向を知り、小学校向けにより適切な学習プログラムを提供できるようになる</w:t>
      </w:r>
      <w:r w:rsidR="0076557E">
        <w:rPr>
          <w:rFonts w:asciiTheme="majorEastAsia" w:eastAsiaTheme="majorEastAsia" w:hAnsiTheme="majorEastAsia" w:cs="Helvetica" w:hint="eastAsia"/>
          <w:kern w:val="0"/>
        </w:rPr>
        <w:t>。</w:t>
      </w:r>
    </w:p>
    <w:p w14:paraId="0AE59053" w14:textId="77777777" w:rsidR="002F59B9" w:rsidRPr="0076557E" w:rsidRDefault="002F59B9" w:rsidP="002F59B9">
      <w:pPr>
        <w:pStyle w:val="af"/>
        <w:widowControl/>
        <w:numPr>
          <w:ilvl w:val="0"/>
          <w:numId w:val="5"/>
        </w:numPr>
        <w:autoSpaceDE w:val="0"/>
        <w:autoSpaceDN w:val="0"/>
        <w:adjustRightInd w:val="0"/>
        <w:ind w:leftChars="0"/>
        <w:jc w:val="left"/>
        <w:rPr>
          <w:rFonts w:asciiTheme="majorEastAsia" w:eastAsiaTheme="majorEastAsia" w:hAnsiTheme="majorEastAsia" w:cs="Helvetica"/>
          <w:kern w:val="0"/>
        </w:rPr>
      </w:pPr>
      <w:r w:rsidRPr="0076557E">
        <w:rPr>
          <w:rFonts w:asciiTheme="majorEastAsia" w:eastAsiaTheme="majorEastAsia" w:hAnsiTheme="majorEastAsia" w:cs="Helvetica" w:hint="eastAsia"/>
          <w:kern w:val="0"/>
        </w:rPr>
        <w:t>小学生世代の子どもが、より主体的に学べるようなコミュニケーション方法を学び、植物園で実践・対応できるようになることを目指す。</w:t>
      </w:r>
    </w:p>
    <w:p w14:paraId="26EA25F7" w14:textId="11E5069B" w:rsidR="002F59B9" w:rsidRPr="0076557E" w:rsidRDefault="002F59B9" w:rsidP="00386956">
      <w:pPr>
        <w:pStyle w:val="af"/>
        <w:widowControl/>
        <w:numPr>
          <w:ilvl w:val="0"/>
          <w:numId w:val="5"/>
        </w:numPr>
        <w:autoSpaceDE w:val="0"/>
        <w:autoSpaceDN w:val="0"/>
        <w:adjustRightInd w:val="0"/>
        <w:ind w:leftChars="0"/>
        <w:jc w:val="left"/>
        <w:rPr>
          <w:rFonts w:asciiTheme="majorEastAsia" w:eastAsiaTheme="majorEastAsia" w:hAnsiTheme="majorEastAsia" w:cs="Helvetica"/>
          <w:kern w:val="0"/>
        </w:rPr>
      </w:pPr>
      <w:r w:rsidRPr="0076557E">
        <w:rPr>
          <w:rFonts w:asciiTheme="majorEastAsia" w:eastAsiaTheme="majorEastAsia" w:hAnsiTheme="majorEastAsia" w:cs="Helvetica" w:hint="eastAsia"/>
          <w:kern w:val="0"/>
        </w:rPr>
        <w:t>教育普及担当者のネットワークをつくり、植物園教育の最近の話題に関する情報交換を行う。</w:t>
      </w:r>
    </w:p>
    <w:p w14:paraId="1BB77EF7" w14:textId="77777777" w:rsidR="00386956" w:rsidRPr="0076557E" w:rsidRDefault="00386956" w:rsidP="00386956">
      <w:pPr>
        <w:widowControl/>
        <w:autoSpaceDE w:val="0"/>
        <w:autoSpaceDN w:val="0"/>
        <w:adjustRightInd w:val="0"/>
        <w:jc w:val="left"/>
        <w:rPr>
          <w:rFonts w:asciiTheme="majorEastAsia" w:eastAsiaTheme="majorEastAsia" w:hAnsiTheme="majorEastAsia" w:cs="Helvetica"/>
          <w:kern w:val="0"/>
        </w:rPr>
      </w:pPr>
      <w:r w:rsidRPr="0076557E">
        <w:rPr>
          <w:rFonts w:asciiTheme="majorEastAsia" w:eastAsiaTheme="majorEastAsia" w:hAnsiTheme="majorEastAsia" w:cs="Helvetica"/>
          <w:kern w:val="0"/>
        </w:rPr>
        <w:t>目標：</w:t>
      </w:r>
    </w:p>
    <w:p w14:paraId="29632047" w14:textId="77777777" w:rsidR="002F59B9" w:rsidRPr="0076557E" w:rsidRDefault="002F59B9" w:rsidP="002F59B9">
      <w:pPr>
        <w:rPr>
          <w:rFonts w:asciiTheme="majorEastAsia" w:eastAsiaTheme="majorEastAsia" w:hAnsiTheme="majorEastAsia" w:cs="Helvetica"/>
          <w:kern w:val="0"/>
        </w:rPr>
      </w:pPr>
      <w:r w:rsidRPr="0076557E">
        <w:rPr>
          <w:rFonts w:asciiTheme="majorEastAsia" w:eastAsiaTheme="majorEastAsia" w:hAnsiTheme="majorEastAsia" w:cs="Helvetica" w:hint="eastAsia"/>
          <w:kern w:val="0"/>
        </w:rPr>
        <w:t>1) 小学校や中学校における教育で求められていることを学び、学校向けの学習のねらいや効果を適切に定められるようになる。</w:t>
      </w:r>
    </w:p>
    <w:p w14:paraId="5AD9FFBC" w14:textId="77777777" w:rsidR="002F59B9" w:rsidRPr="0076557E" w:rsidRDefault="002F59B9" w:rsidP="002F59B9">
      <w:pPr>
        <w:rPr>
          <w:rFonts w:asciiTheme="majorEastAsia" w:eastAsiaTheme="majorEastAsia" w:hAnsiTheme="majorEastAsia" w:cs="Helvetica"/>
          <w:kern w:val="0"/>
        </w:rPr>
      </w:pPr>
      <w:r w:rsidRPr="0076557E">
        <w:rPr>
          <w:rFonts w:asciiTheme="majorEastAsia" w:eastAsiaTheme="majorEastAsia" w:hAnsiTheme="majorEastAsia" w:cs="Helvetica" w:hint="eastAsia"/>
          <w:kern w:val="0"/>
        </w:rPr>
        <w:t>2) より学習が効果的になる対応法を学び、自信をもって子どもに対応できるようになる。</w:t>
      </w:r>
    </w:p>
    <w:p w14:paraId="7834B51F" w14:textId="77777777" w:rsidR="002F59B9" w:rsidRPr="0076557E" w:rsidRDefault="002F59B9" w:rsidP="002F59B9">
      <w:pPr>
        <w:rPr>
          <w:rFonts w:asciiTheme="majorEastAsia" w:eastAsiaTheme="majorEastAsia" w:hAnsiTheme="majorEastAsia" w:cs="Helvetica"/>
          <w:kern w:val="0"/>
        </w:rPr>
      </w:pPr>
      <w:r w:rsidRPr="0076557E">
        <w:rPr>
          <w:rFonts w:asciiTheme="majorEastAsia" w:eastAsiaTheme="majorEastAsia" w:hAnsiTheme="majorEastAsia" w:cs="Helvetica" w:hint="eastAsia"/>
          <w:kern w:val="0"/>
        </w:rPr>
        <w:t>3) 自分の施設で実施可能な小学校団体向けプログラムを１つは提案できるようになる。</w:t>
      </w:r>
    </w:p>
    <w:p w14:paraId="51B82921" w14:textId="23149781" w:rsidR="00B85E23" w:rsidRPr="0076557E" w:rsidRDefault="002F59B9" w:rsidP="00157207">
      <w:pPr>
        <w:rPr>
          <w:rFonts w:asciiTheme="majorEastAsia" w:eastAsiaTheme="majorEastAsia" w:hAnsiTheme="majorEastAsia" w:cs="Helvetica"/>
          <w:kern w:val="0"/>
        </w:rPr>
      </w:pPr>
      <w:r w:rsidRPr="0076557E">
        <w:rPr>
          <w:rFonts w:asciiTheme="majorEastAsia" w:eastAsiaTheme="majorEastAsia" w:hAnsiTheme="majorEastAsia" w:cs="Helvetica" w:hint="eastAsia"/>
          <w:kern w:val="0"/>
        </w:rPr>
        <w:t>4) 植物園等における博学連携の状況について情報交換を行う。</w:t>
      </w:r>
    </w:p>
    <w:p w14:paraId="6804FE76" w14:textId="77777777" w:rsidR="00290A43" w:rsidRDefault="00290A43" w:rsidP="00157207">
      <w:pPr>
        <w:rPr>
          <w:rFonts w:asciiTheme="majorEastAsia" w:eastAsiaTheme="majorEastAsia" w:hAnsiTheme="majorEastAsia" w:cs="Helvetica"/>
          <w:kern w:val="0"/>
        </w:rPr>
      </w:pPr>
    </w:p>
    <w:p w14:paraId="210EA60A" w14:textId="77777777" w:rsidR="00B85E23" w:rsidRDefault="00B85E23" w:rsidP="00157207">
      <w:pPr>
        <w:rPr>
          <w:rFonts w:asciiTheme="majorEastAsia" w:eastAsiaTheme="majorEastAsia" w:hAnsiTheme="majorEastAsia"/>
        </w:rPr>
      </w:pPr>
    </w:p>
    <w:p w14:paraId="28C83352" w14:textId="77777777" w:rsidR="00D73AAB" w:rsidRPr="00D64677" w:rsidRDefault="00ED2A62" w:rsidP="00157207">
      <w:pPr>
        <w:jc w:val="center"/>
        <w:rPr>
          <w:rFonts w:asciiTheme="majorEastAsia" w:eastAsiaTheme="majorEastAsia" w:hAnsiTheme="majorEastAsia"/>
          <w:sz w:val="48"/>
          <w:szCs w:val="36"/>
        </w:rPr>
      </w:pPr>
      <w:r w:rsidRPr="00D64677">
        <w:rPr>
          <w:rFonts w:asciiTheme="majorEastAsia" w:eastAsiaTheme="majorEastAsia" w:hAnsiTheme="majorEastAsia" w:hint="eastAsia"/>
          <w:sz w:val="28"/>
        </w:rPr>
        <w:br/>
      </w:r>
      <w:r w:rsidR="00D73AAB" w:rsidRPr="00D64677">
        <w:rPr>
          <w:rFonts w:asciiTheme="majorEastAsia" w:eastAsiaTheme="majorEastAsia" w:hAnsiTheme="majorEastAsia" w:hint="eastAsia"/>
          <w:sz w:val="48"/>
          <w:szCs w:val="36"/>
        </w:rPr>
        <w:lastRenderedPageBreak/>
        <w:t>参加申込書</w:t>
      </w:r>
    </w:p>
    <w:p w14:paraId="23658B4F" w14:textId="77777777" w:rsidR="00276129" w:rsidRPr="00D64677" w:rsidRDefault="00276129" w:rsidP="00D73AAB">
      <w:pPr>
        <w:jc w:val="left"/>
        <w:rPr>
          <w:rFonts w:asciiTheme="majorEastAsia" w:eastAsiaTheme="majorEastAsia" w:hAnsiTheme="majorEastAsia"/>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D73AAB" w:rsidRPr="00D64677" w14:paraId="57FBBAE6" w14:textId="77777777" w:rsidTr="001C5A3D">
        <w:trPr>
          <w:trHeight w:val="772"/>
        </w:trPr>
        <w:tc>
          <w:tcPr>
            <w:tcW w:w="1985" w:type="dxa"/>
            <w:vAlign w:val="center"/>
          </w:tcPr>
          <w:p w14:paraId="099E2A39" w14:textId="77777777" w:rsidR="00D73AAB" w:rsidRPr="00D64677" w:rsidRDefault="00ED2A62" w:rsidP="001C5A3D">
            <w:pPr>
              <w:jc w:val="center"/>
              <w:rPr>
                <w:rFonts w:asciiTheme="majorEastAsia" w:eastAsiaTheme="majorEastAsia" w:hAnsiTheme="majorEastAsia"/>
              </w:rPr>
            </w:pPr>
            <w:r w:rsidRPr="00D64677">
              <w:rPr>
                <w:rFonts w:asciiTheme="majorEastAsia" w:eastAsiaTheme="majorEastAsia" w:hAnsiTheme="majorEastAsia" w:hint="eastAsia"/>
              </w:rPr>
              <w:t>ご</w:t>
            </w:r>
            <w:r w:rsidR="00D73AAB" w:rsidRPr="00D64677">
              <w:rPr>
                <w:rFonts w:asciiTheme="majorEastAsia" w:eastAsiaTheme="majorEastAsia" w:hAnsiTheme="majorEastAsia" w:hint="eastAsia"/>
              </w:rPr>
              <w:t>所属施設名</w:t>
            </w:r>
          </w:p>
        </w:tc>
        <w:tc>
          <w:tcPr>
            <w:tcW w:w="7087" w:type="dxa"/>
            <w:vAlign w:val="center"/>
          </w:tcPr>
          <w:p w14:paraId="13C67BFD" w14:textId="6E699659" w:rsidR="00D73AAB" w:rsidRPr="00D64677" w:rsidRDefault="00D73AAB" w:rsidP="001C5A3D">
            <w:pPr>
              <w:rPr>
                <w:rFonts w:asciiTheme="majorEastAsia" w:eastAsiaTheme="majorEastAsia" w:hAnsiTheme="majorEastAsia"/>
              </w:rPr>
            </w:pPr>
            <w:r w:rsidRPr="00D64677">
              <w:rPr>
                <w:rFonts w:asciiTheme="majorEastAsia" w:eastAsiaTheme="majorEastAsia" w:hAnsiTheme="majorEastAsia" w:hint="eastAsia"/>
              </w:rPr>
              <w:t xml:space="preserve">（会員番号　</w:t>
            </w:r>
            <w:r w:rsidR="00C76AE1">
              <w:rPr>
                <w:rFonts w:asciiTheme="majorEastAsia" w:eastAsiaTheme="majorEastAsia" w:hAnsiTheme="majorEastAsia" w:hint="eastAsia"/>
              </w:rPr>
              <w:t xml:space="preserve">　　</w:t>
            </w:r>
            <w:r w:rsidRPr="00D64677">
              <w:rPr>
                <w:rFonts w:asciiTheme="majorEastAsia" w:eastAsiaTheme="majorEastAsia" w:hAnsiTheme="majorEastAsia" w:hint="eastAsia"/>
              </w:rPr>
              <w:t xml:space="preserve">　　　）</w:t>
            </w:r>
          </w:p>
          <w:p w14:paraId="408F63FD" w14:textId="3384D567" w:rsidR="00D73AAB" w:rsidRPr="00D64677" w:rsidRDefault="00D73AAB" w:rsidP="001C5A3D">
            <w:pPr>
              <w:rPr>
                <w:rFonts w:asciiTheme="majorEastAsia" w:eastAsiaTheme="majorEastAsia" w:hAnsiTheme="majorEastAsia"/>
              </w:rPr>
            </w:pPr>
          </w:p>
        </w:tc>
      </w:tr>
      <w:tr w:rsidR="00D73AAB" w:rsidRPr="00D64677" w14:paraId="2AD681D5" w14:textId="77777777" w:rsidTr="00BB14A9">
        <w:trPr>
          <w:trHeight w:val="705"/>
        </w:trPr>
        <w:tc>
          <w:tcPr>
            <w:tcW w:w="1985" w:type="dxa"/>
            <w:vAlign w:val="center"/>
          </w:tcPr>
          <w:p w14:paraId="6F3DE929" w14:textId="77777777" w:rsidR="00D73AAB" w:rsidRPr="00D64677" w:rsidRDefault="00ED2A62" w:rsidP="001C5A3D">
            <w:pPr>
              <w:jc w:val="center"/>
              <w:rPr>
                <w:rFonts w:asciiTheme="majorEastAsia" w:eastAsiaTheme="majorEastAsia" w:hAnsiTheme="majorEastAsia"/>
              </w:rPr>
            </w:pPr>
            <w:r w:rsidRPr="00D64677">
              <w:rPr>
                <w:rFonts w:asciiTheme="majorEastAsia" w:eastAsiaTheme="majorEastAsia" w:hAnsiTheme="majorEastAsia" w:hint="eastAsia"/>
              </w:rPr>
              <w:t>ご</w:t>
            </w:r>
            <w:r w:rsidR="00D73AAB" w:rsidRPr="00D64677">
              <w:rPr>
                <w:rFonts w:asciiTheme="majorEastAsia" w:eastAsiaTheme="majorEastAsia" w:hAnsiTheme="majorEastAsia" w:hint="eastAsia"/>
              </w:rPr>
              <w:t>住所・所在地</w:t>
            </w:r>
          </w:p>
        </w:tc>
        <w:tc>
          <w:tcPr>
            <w:tcW w:w="7087" w:type="dxa"/>
          </w:tcPr>
          <w:p w14:paraId="3526C168" w14:textId="7FA9D420" w:rsidR="00D73AAB" w:rsidRPr="00D64677" w:rsidRDefault="00D73AAB" w:rsidP="00C76AE1">
            <w:pPr>
              <w:rPr>
                <w:rFonts w:asciiTheme="majorEastAsia" w:eastAsiaTheme="majorEastAsia" w:hAnsiTheme="majorEastAsia"/>
              </w:rPr>
            </w:pPr>
            <w:r w:rsidRPr="00D64677">
              <w:rPr>
                <w:rFonts w:asciiTheme="majorEastAsia" w:eastAsiaTheme="majorEastAsia" w:hAnsiTheme="majorEastAsia" w:hint="eastAsia"/>
              </w:rPr>
              <w:t>〒</w:t>
            </w:r>
          </w:p>
        </w:tc>
      </w:tr>
      <w:tr w:rsidR="00D73AAB" w:rsidRPr="00D64677" w14:paraId="4A5A1582" w14:textId="77777777" w:rsidTr="00BB14A9">
        <w:trPr>
          <w:trHeight w:val="705"/>
        </w:trPr>
        <w:tc>
          <w:tcPr>
            <w:tcW w:w="1985" w:type="dxa"/>
            <w:vAlign w:val="center"/>
          </w:tcPr>
          <w:p w14:paraId="023F9410" w14:textId="77777777" w:rsidR="00D73AAB" w:rsidRPr="00D64677" w:rsidRDefault="00D73AAB" w:rsidP="001C5A3D">
            <w:pPr>
              <w:jc w:val="center"/>
              <w:rPr>
                <w:rFonts w:asciiTheme="majorEastAsia" w:eastAsiaTheme="majorEastAsia" w:hAnsiTheme="majorEastAsia"/>
              </w:rPr>
            </w:pPr>
            <w:r w:rsidRPr="00D64677">
              <w:rPr>
                <w:rFonts w:asciiTheme="majorEastAsia" w:eastAsiaTheme="majorEastAsia" w:hAnsiTheme="majorEastAsia" w:hint="eastAsia"/>
                <w:kern w:val="0"/>
              </w:rPr>
              <w:t>電話番号</w:t>
            </w:r>
          </w:p>
        </w:tc>
        <w:tc>
          <w:tcPr>
            <w:tcW w:w="7087" w:type="dxa"/>
            <w:vAlign w:val="center"/>
          </w:tcPr>
          <w:p w14:paraId="5C1FC875" w14:textId="2C134678" w:rsidR="00D73AAB" w:rsidRPr="00D64677" w:rsidRDefault="00D73AAB" w:rsidP="001C5A3D">
            <w:pPr>
              <w:rPr>
                <w:rFonts w:asciiTheme="majorEastAsia" w:eastAsiaTheme="majorEastAsia" w:hAnsiTheme="majorEastAsia"/>
              </w:rPr>
            </w:pPr>
          </w:p>
        </w:tc>
      </w:tr>
      <w:tr w:rsidR="00D73AAB" w:rsidRPr="00D64677" w14:paraId="7267DA09" w14:textId="77777777" w:rsidTr="00BB14A9">
        <w:trPr>
          <w:trHeight w:val="705"/>
        </w:trPr>
        <w:tc>
          <w:tcPr>
            <w:tcW w:w="1985" w:type="dxa"/>
            <w:vAlign w:val="center"/>
          </w:tcPr>
          <w:p w14:paraId="7CF8075F" w14:textId="77777777" w:rsidR="00D73AAB" w:rsidRPr="00D64677" w:rsidRDefault="00D73AAB" w:rsidP="001C5A3D">
            <w:pPr>
              <w:jc w:val="center"/>
              <w:rPr>
                <w:rFonts w:asciiTheme="majorEastAsia" w:eastAsiaTheme="majorEastAsia" w:hAnsiTheme="majorEastAsia"/>
              </w:rPr>
            </w:pPr>
            <w:r w:rsidRPr="00D64677">
              <w:rPr>
                <w:rFonts w:asciiTheme="majorEastAsia" w:eastAsiaTheme="majorEastAsia" w:hAnsiTheme="majorEastAsia" w:hint="eastAsia"/>
              </w:rPr>
              <w:t>メールアドレス</w:t>
            </w:r>
          </w:p>
        </w:tc>
        <w:tc>
          <w:tcPr>
            <w:tcW w:w="7087" w:type="dxa"/>
            <w:vAlign w:val="center"/>
          </w:tcPr>
          <w:p w14:paraId="523FBDF9" w14:textId="433D7DAE" w:rsidR="00D73AAB" w:rsidRPr="00D64677" w:rsidRDefault="00D73AAB" w:rsidP="001C5A3D">
            <w:pPr>
              <w:rPr>
                <w:rFonts w:asciiTheme="majorEastAsia" w:eastAsiaTheme="majorEastAsia" w:hAnsiTheme="majorEastAsia"/>
              </w:rPr>
            </w:pPr>
          </w:p>
        </w:tc>
      </w:tr>
    </w:tbl>
    <w:p w14:paraId="152490A5" w14:textId="77777777" w:rsidR="00D73AAB" w:rsidRDefault="00D73AAB" w:rsidP="00D73AAB">
      <w:pPr>
        <w:pStyle w:val="a9"/>
        <w:jc w:val="left"/>
        <w:rPr>
          <w:rFonts w:asciiTheme="majorEastAsia" w:eastAsiaTheme="majorEastAsia" w:hAnsiTheme="majorEastAsia"/>
        </w:rPr>
      </w:pPr>
    </w:p>
    <w:p w14:paraId="2E33AF78" w14:textId="77777777" w:rsidR="00D64677" w:rsidRPr="00D64677" w:rsidRDefault="00D64677" w:rsidP="00D73AAB">
      <w:pPr>
        <w:pStyle w:val="a9"/>
        <w:jc w:val="left"/>
        <w:rPr>
          <w:rFonts w:asciiTheme="majorEastAsia" w:eastAsiaTheme="majorEastAsia" w:hAnsiTheme="majorEastAsia"/>
        </w:rPr>
      </w:pPr>
    </w:p>
    <w:p w14:paraId="36CDC9B5" w14:textId="53559990" w:rsidR="00D73AAB" w:rsidRPr="00D64677" w:rsidRDefault="00D73AAB" w:rsidP="00D73AAB">
      <w:pPr>
        <w:rPr>
          <w:rFonts w:asciiTheme="majorEastAsia" w:eastAsiaTheme="majorEastAsia" w:hAnsiTheme="majorEastAsia"/>
        </w:rPr>
      </w:pPr>
      <w:r w:rsidRPr="00D64677">
        <w:rPr>
          <w:rFonts w:asciiTheme="majorEastAsia" w:eastAsiaTheme="majorEastAsia" w:hAnsiTheme="majorEastAsia" w:hint="eastAsia"/>
        </w:rPr>
        <w:t xml:space="preserve">該当記入欄　</w:t>
      </w:r>
      <w:r w:rsidR="00ED2A62" w:rsidRPr="00D64677">
        <w:rPr>
          <w:rFonts w:asciiTheme="majorEastAsia" w:eastAsiaTheme="majorEastAsia" w:hAnsiTheme="majorEastAsia" w:hint="eastAsia"/>
        </w:rPr>
        <w:t>（参加者氏名などをご記入の上　該当欄に○を</w:t>
      </w:r>
      <w:r w:rsidR="0076557E">
        <w:rPr>
          <w:rFonts w:asciiTheme="majorEastAsia" w:eastAsiaTheme="majorEastAsia" w:hAnsiTheme="majorEastAsia" w:hint="eastAsia"/>
        </w:rPr>
        <w:t>ご</w:t>
      </w:r>
      <w:r w:rsidR="00ED2A62" w:rsidRPr="00D64677">
        <w:rPr>
          <w:rFonts w:asciiTheme="majorEastAsia" w:eastAsiaTheme="majorEastAsia" w:hAnsiTheme="majorEastAsia" w:hint="eastAsia"/>
        </w:rPr>
        <w:t>記入ください）</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1583"/>
        <w:gridCol w:w="1985"/>
        <w:gridCol w:w="2126"/>
        <w:gridCol w:w="2084"/>
      </w:tblGrid>
      <w:tr w:rsidR="00D73AAB" w:rsidRPr="00D64677" w14:paraId="7C2BC1B7" w14:textId="77777777" w:rsidTr="00386956">
        <w:trPr>
          <w:trHeight w:val="571"/>
        </w:trPr>
        <w:tc>
          <w:tcPr>
            <w:tcW w:w="2850" w:type="dxa"/>
            <w:gridSpan w:val="2"/>
            <w:shd w:val="clear" w:color="auto" w:fill="auto"/>
            <w:noWrap/>
            <w:vAlign w:val="center"/>
          </w:tcPr>
          <w:p w14:paraId="0FBFEE56" w14:textId="77777777" w:rsidR="00D73AAB" w:rsidRPr="00D64677" w:rsidRDefault="00D73AAB" w:rsidP="001C5A3D">
            <w:pPr>
              <w:widowControl/>
              <w:jc w:val="center"/>
              <w:rPr>
                <w:rFonts w:asciiTheme="majorEastAsia" w:eastAsiaTheme="majorEastAsia" w:hAnsiTheme="majorEastAsia" w:cs="ＭＳ Ｐゴシック"/>
                <w:kern w:val="0"/>
              </w:rPr>
            </w:pPr>
            <w:r w:rsidRPr="00D64677">
              <w:rPr>
                <w:rFonts w:asciiTheme="majorEastAsia" w:eastAsiaTheme="majorEastAsia" w:hAnsiTheme="majorEastAsia" w:cs="ＭＳ Ｐゴシック" w:hint="eastAsia"/>
                <w:kern w:val="0"/>
              </w:rPr>
              <w:t>ふりがな</w:t>
            </w:r>
          </w:p>
        </w:tc>
        <w:tc>
          <w:tcPr>
            <w:tcW w:w="1985" w:type="dxa"/>
            <w:shd w:val="clear" w:color="auto" w:fill="auto"/>
            <w:noWrap/>
            <w:vAlign w:val="center"/>
          </w:tcPr>
          <w:p w14:paraId="51271AF4" w14:textId="66E29B50" w:rsidR="003229B5" w:rsidRPr="00D64677" w:rsidRDefault="003229B5" w:rsidP="003229B5">
            <w:pPr>
              <w:widowControl/>
              <w:jc w:val="center"/>
              <w:rPr>
                <w:rFonts w:asciiTheme="majorEastAsia" w:eastAsiaTheme="majorEastAsia" w:hAnsiTheme="majorEastAsia" w:cs="ＭＳ Ｐゴシック"/>
                <w:kern w:val="0"/>
              </w:rPr>
            </w:pPr>
          </w:p>
        </w:tc>
        <w:tc>
          <w:tcPr>
            <w:tcW w:w="2126" w:type="dxa"/>
            <w:shd w:val="clear" w:color="auto" w:fill="auto"/>
            <w:noWrap/>
            <w:vAlign w:val="center"/>
          </w:tcPr>
          <w:p w14:paraId="6441E7F1" w14:textId="77777777" w:rsidR="00D73AAB" w:rsidRPr="00D64677" w:rsidRDefault="00D73AAB" w:rsidP="001C5A3D">
            <w:pPr>
              <w:widowControl/>
              <w:jc w:val="center"/>
              <w:rPr>
                <w:rFonts w:asciiTheme="majorEastAsia" w:eastAsiaTheme="majorEastAsia" w:hAnsiTheme="majorEastAsia" w:cs="ＭＳ Ｐゴシック"/>
                <w:kern w:val="0"/>
              </w:rPr>
            </w:pPr>
          </w:p>
        </w:tc>
        <w:tc>
          <w:tcPr>
            <w:tcW w:w="2084" w:type="dxa"/>
            <w:shd w:val="clear" w:color="auto" w:fill="auto"/>
            <w:noWrap/>
            <w:vAlign w:val="center"/>
          </w:tcPr>
          <w:p w14:paraId="4F6BF891" w14:textId="77777777" w:rsidR="00D73AAB" w:rsidRPr="00D64677" w:rsidRDefault="00D73AAB" w:rsidP="001C5A3D">
            <w:pPr>
              <w:widowControl/>
              <w:jc w:val="center"/>
              <w:rPr>
                <w:rFonts w:asciiTheme="majorEastAsia" w:eastAsiaTheme="majorEastAsia" w:hAnsiTheme="majorEastAsia" w:cs="ＭＳ Ｐゴシック"/>
                <w:kern w:val="0"/>
              </w:rPr>
            </w:pPr>
          </w:p>
        </w:tc>
      </w:tr>
      <w:tr w:rsidR="00D73AAB" w:rsidRPr="00D64677" w14:paraId="368BE1EF" w14:textId="77777777" w:rsidTr="00386956">
        <w:trPr>
          <w:trHeight w:val="551"/>
        </w:trPr>
        <w:tc>
          <w:tcPr>
            <w:tcW w:w="2850" w:type="dxa"/>
            <w:gridSpan w:val="2"/>
            <w:shd w:val="clear" w:color="auto" w:fill="auto"/>
            <w:noWrap/>
            <w:vAlign w:val="center"/>
          </w:tcPr>
          <w:p w14:paraId="35B39107" w14:textId="23C9064F" w:rsidR="00D73AAB" w:rsidRPr="00D64677" w:rsidRDefault="00D73AAB" w:rsidP="001C5A3D">
            <w:pPr>
              <w:widowControl/>
              <w:jc w:val="center"/>
              <w:rPr>
                <w:rFonts w:asciiTheme="majorEastAsia" w:eastAsiaTheme="majorEastAsia" w:hAnsiTheme="majorEastAsia" w:cs="ＭＳ Ｐゴシック"/>
                <w:kern w:val="0"/>
              </w:rPr>
            </w:pPr>
            <w:r w:rsidRPr="00D64677">
              <w:rPr>
                <w:rFonts w:asciiTheme="majorEastAsia" w:eastAsiaTheme="majorEastAsia" w:hAnsiTheme="majorEastAsia" w:cs="ＭＳ Ｐゴシック" w:hint="eastAsia"/>
                <w:kern w:val="0"/>
              </w:rPr>
              <w:t>参加者氏名</w:t>
            </w:r>
          </w:p>
        </w:tc>
        <w:tc>
          <w:tcPr>
            <w:tcW w:w="1985" w:type="dxa"/>
            <w:shd w:val="clear" w:color="auto" w:fill="auto"/>
            <w:noWrap/>
            <w:vAlign w:val="center"/>
          </w:tcPr>
          <w:p w14:paraId="44CF83A6" w14:textId="74ADFF62" w:rsidR="00D73AAB" w:rsidRPr="00D64677" w:rsidRDefault="00D73AAB" w:rsidP="001C5A3D">
            <w:pPr>
              <w:widowControl/>
              <w:jc w:val="center"/>
              <w:rPr>
                <w:rFonts w:asciiTheme="majorEastAsia" w:eastAsiaTheme="majorEastAsia" w:hAnsiTheme="majorEastAsia" w:cs="ＭＳ Ｐゴシック"/>
                <w:kern w:val="0"/>
              </w:rPr>
            </w:pPr>
          </w:p>
        </w:tc>
        <w:tc>
          <w:tcPr>
            <w:tcW w:w="2126" w:type="dxa"/>
            <w:shd w:val="clear" w:color="auto" w:fill="auto"/>
            <w:noWrap/>
            <w:vAlign w:val="center"/>
          </w:tcPr>
          <w:p w14:paraId="67FA436E" w14:textId="77777777" w:rsidR="00D73AAB" w:rsidRPr="00D64677" w:rsidRDefault="00D73AAB" w:rsidP="001C5A3D">
            <w:pPr>
              <w:widowControl/>
              <w:jc w:val="center"/>
              <w:rPr>
                <w:rFonts w:asciiTheme="majorEastAsia" w:eastAsiaTheme="majorEastAsia" w:hAnsiTheme="majorEastAsia" w:cs="ＭＳ Ｐゴシック"/>
                <w:kern w:val="0"/>
              </w:rPr>
            </w:pPr>
          </w:p>
        </w:tc>
        <w:tc>
          <w:tcPr>
            <w:tcW w:w="2084" w:type="dxa"/>
            <w:shd w:val="clear" w:color="auto" w:fill="auto"/>
            <w:noWrap/>
            <w:vAlign w:val="center"/>
          </w:tcPr>
          <w:p w14:paraId="06F9C1C9" w14:textId="77777777" w:rsidR="00D73AAB" w:rsidRPr="00D64677" w:rsidRDefault="00D73AAB" w:rsidP="001C5A3D">
            <w:pPr>
              <w:widowControl/>
              <w:jc w:val="center"/>
              <w:rPr>
                <w:rFonts w:asciiTheme="majorEastAsia" w:eastAsiaTheme="majorEastAsia" w:hAnsiTheme="majorEastAsia" w:cs="ＭＳ Ｐゴシック"/>
                <w:kern w:val="0"/>
              </w:rPr>
            </w:pPr>
          </w:p>
        </w:tc>
      </w:tr>
      <w:tr w:rsidR="00D73AAB" w:rsidRPr="00D64677" w14:paraId="77CEA383" w14:textId="77777777" w:rsidTr="00386956">
        <w:trPr>
          <w:trHeight w:val="559"/>
        </w:trPr>
        <w:tc>
          <w:tcPr>
            <w:tcW w:w="2850" w:type="dxa"/>
            <w:gridSpan w:val="2"/>
            <w:shd w:val="clear" w:color="auto" w:fill="auto"/>
            <w:noWrap/>
            <w:vAlign w:val="center"/>
          </w:tcPr>
          <w:p w14:paraId="2F676438" w14:textId="77777777" w:rsidR="00D73AAB" w:rsidRPr="00D64677" w:rsidRDefault="00D73AAB" w:rsidP="001C5A3D">
            <w:pPr>
              <w:widowControl/>
              <w:jc w:val="center"/>
              <w:rPr>
                <w:rFonts w:asciiTheme="majorEastAsia" w:eastAsiaTheme="majorEastAsia" w:hAnsiTheme="majorEastAsia" w:cs="ＭＳ Ｐゴシック"/>
                <w:kern w:val="0"/>
              </w:rPr>
            </w:pPr>
            <w:r w:rsidRPr="00D64677">
              <w:rPr>
                <w:rFonts w:asciiTheme="majorEastAsia" w:eastAsiaTheme="majorEastAsia" w:hAnsiTheme="majorEastAsia" w:cs="ＭＳ Ｐゴシック" w:hint="eastAsia"/>
                <w:kern w:val="0"/>
              </w:rPr>
              <w:t>職名等</w:t>
            </w:r>
          </w:p>
        </w:tc>
        <w:tc>
          <w:tcPr>
            <w:tcW w:w="1985" w:type="dxa"/>
            <w:tcBorders>
              <w:bottom w:val="single" w:sz="4" w:space="0" w:color="auto"/>
            </w:tcBorders>
            <w:shd w:val="clear" w:color="auto" w:fill="auto"/>
            <w:noWrap/>
            <w:vAlign w:val="center"/>
          </w:tcPr>
          <w:p w14:paraId="2C7C7C61" w14:textId="76D6232F" w:rsidR="00D73AAB" w:rsidRPr="00D64677" w:rsidRDefault="00D73AAB" w:rsidP="001C5A3D">
            <w:pPr>
              <w:widowControl/>
              <w:jc w:val="center"/>
              <w:rPr>
                <w:rFonts w:asciiTheme="majorEastAsia" w:eastAsiaTheme="majorEastAsia" w:hAnsiTheme="majorEastAsia" w:cs="ＭＳ Ｐゴシック"/>
                <w:kern w:val="0"/>
              </w:rPr>
            </w:pPr>
          </w:p>
        </w:tc>
        <w:tc>
          <w:tcPr>
            <w:tcW w:w="2126" w:type="dxa"/>
            <w:tcBorders>
              <w:bottom w:val="single" w:sz="4" w:space="0" w:color="auto"/>
            </w:tcBorders>
            <w:shd w:val="clear" w:color="auto" w:fill="auto"/>
            <w:noWrap/>
            <w:vAlign w:val="center"/>
          </w:tcPr>
          <w:p w14:paraId="3EBC6C61" w14:textId="77777777" w:rsidR="00D73AAB" w:rsidRPr="00D64677" w:rsidRDefault="00D73AAB" w:rsidP="001C5A3D">
            <w:pPr>
              <w:widowControl/>
              <w:jc w:val="center"/>
              <w:rPr>
                <w:rFonts w:asciiTheme="majorEastAsia" w:eastAsiaTheme="majorEastAsia" w:hAnsiTheme="majorEastAsia" w:cs="ＭＳ Ｐゴシック"/>
                <w:kern w:val="0"/>
              </w:rPr>
            </w:pPr>
          </w:p>
        </w:tc>
        <w:tc>
          <w:tcPr>
            <w:tcW w:w="2084" w:type="dxa"/>
            <w:tcBorders>
              <w:bottom w:val="single" w:sz="4" w:space="0" w:color="auto"/>
            </w:tcBorders>
            <w:shd w:val="clear" w:color="auto" w:fill="auto"/>
            <w:noWrap/>
            <w:vAlign w:val="center"/>
          </w:tcPr>
          <w:p w14:paraId="5D96A897" w14:textId="77777777" w:rsidR="00D73AAB" w:rsidRPr="00D64677" w:rsidRDefault="00D73AAB" w:rsidP="001C5A3D">
            <w:pPr>
              <w:widowControl/>
              <w:jc w:val="center"/>
              <w:rPr>
                <w:rFonts w:asciiTheme="majorEastAsia" w:eastAsiaTheme="majorEastAsia" w:hAnsiTheme="majorEastAsia" w:cs="ＭＳ Ｐゴシック"/>
                <w:kern w:val="0"/>
              </w:rPr>
            </w:pPr>
          </w:p>
        </w:tc>
      </w:tr>
      <w:tr w:rsidR="00386956" w:rsidRPr="00D64677" w14:paraId="3007B054" w14:textId="77777777" w:rsidTr="00386956">
        <w:trPr>
          <w:trHeight w:val="553"/>
        </w:trPr>
        <w:tc>
          <w:tcPr>
            <w:tcW w:w="1267" w:type="dxa"/>
            <w:vMerge w:val="restart"/>
            <w:shd w:val="clear" w:color="auto" w:fill="auto"/>
            <w:noWrap/>
            <w:vAlign w:val="center"/>
          </w:tcPr>
          <w:p w14:paraId="4D63BFB1" w14:textId="461F0229" w:rsidR="00386956" w:rsidRPr="00D64677" w:rsidRDefault="00C76AE1" w:rsidP="001C5A3D">
            <w:pPr>
              <w:widowControl/>
              <w:jc w:val="center"/>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１</w:t>
            </w:r>
            <w:r w:rsidR="00A578F4">
              <w:rPr>
                <w:rFonts w:asciiTheme="majorEastAsia" w:eastAsiaTheme="majorEastAsia" w:hAnsiTheme="majorEastAsia" w:cs="ＭＳ Ｐゴシック" w:hint="eastAsia"/>
                <w:kern w:val="0"/>
              </w:rPr>
              <w:t>月</w:t>
            </w:r>
            <w:r>
              <w:rPr>
                <w:rFonts w:asciiTheme="majorEastAsia" w:eastAsiaTheme="majorEastAsia" w:hAnsiTheme="majorEastAsia" w:cs="ＭＳ Ｐゴシック" w:hint="eastAsia"/>
                <w:kern w:val="0"/>
              </w:rPr>
              <w:t>２</w:t>
            </w:r>
            <w:r w:rsidR="00A578F4">
              <w:rPr>
                <w:rFonts w:asciiTheme="majorEastAsia" w:eastAsiaTheme="majorEastAsia" w:hAnsiTheme="majorEastAsia" w:cs="ＭＳ Ｐゴシック" w:hint="eastAsia"/>
                <w:kern w:val="0"/>
              </w:rPr>
              <w:t>８</w:t>
            </w:r>
            <w:r w:rsidR="00386956" w:rsidRPr="00D64677">
              <w:rPr>
                <w:rFonts w:asciiTheme="majorEastAsia" w:eastAsiaTheme="majorEastAsia" w:hAnsiTheme="majorEastAsia" w:cs="ＭＳ Ｐゴシック" w:hint="eastAsia"/>
                <w:kern w:val="0"/>
              </w:rPr>
              <w:t>日</w:t>
            </w:r>
          </w:p>
          <w:p w14:paraId="06BDC0BF" w14:textId="29DEDEA8" w:rsidR="00386956" w:rsidRPr="00D64677" w:rsidRDefault="00C76AE1" w:rsidP="001C5A3D">
            <w:pPr>
              <w:widowControl/>
              <w:jc w:val="center"/>
              <w:rPr>
                <w:rFonts w:asciiTheme="majorEastAsia" w:eastAsiaTheme="majorEastAsia" w:hAnsiTheme="majorEastAsia" w:cs="ＭＳ Ｐゴシック"/>
                <w:kern w:val="0"/>
                <w:sz w:val="16"/>
              </w:rPr>
            </w:pPr>
            <w:r>
              <w:rPr>
                <w:rFonts w:asciiTheme="majorEastAsia" w:eastAsiaTheme="majorEastAsia" w:hAnsiTheme="majorEastAsia" w:cs="ＭＳ Ｐゴシック" w:hint="eastAsia"/>
                <w:kern w:val="0"/>
              </w:rPr>
              <w:t>（月</w:t>
            </w:r>
            <w:r w:rsidR="00386956" w:rsidRPr="00D64677">
              <w:rPr>
                <w:rFonts w:asciiTheme="majorEastAsia" w:eastAsiaTheme="majorEastAsia" w:hAnsiTheme="majorEastAsia" w:cs="ＭＳ Ｐゴシック" w:hint="eastAsia"/>
                <w:kern w:val="0"/>
              </w:rPr>
              <w:t>）</w:t>
            </w:r>
          </w:p>
        </w:tc>
        <w:tc>
          <w:tcPr>
            <w:tcW w:w="1583" w:type="dxa"/>
            <w:shd w:val="clear" w:color="auto" w:fill="auto"/>
            <w:vAlign w:val="center"/>
          </w:tcPr>
          <w:p w14:paraId="389811E4" w14:textId="77777777" w:rsidR="00386956" w:rsidRPr="00D64677" w:rsidRDefault="00386956" w:rsidP="001C5A3D">
            <w:pPr>
              <w:widowControl/>
              <w:jc w:val="center"/>
              <w:rPr>
                <w:rFonts w:asciiTheme="majorEastAsia" w:eastAsiaTheme="majorEastAsia" w:hAnsiTheme="majorEastAsia" w:cs="ＭＳ Ｐゴシック"/>
                <w:kern w:val="0"/>
              </w:rPr>
            </w:pPr>
            <w:r w:rsidRPr="00D64677">
              <w:rPr>
                <w:rFonts w:asciiTheme="majorEastAsia" w:eastAsiaTheme="majorEastAsia" w:hAnsiTheme="majorEastAsia" w:cs="ＭＳ Ｐゴシック" w:hint="eastAsia"/>
                <w:kern w:val="0"/>
              </w:rPr>
              <w:t>講演とワークショップ</w:t>
            </w:r>
          </w:p>
        </w:tc>
        <w:tc>
          <w:tcPr>
            <w:tcW w:w="1985" w:type="dxa"/>
            <w:shd w:val="pct5" w:color="auto" w:fill="auto"/>
            <w:noWrap/>
            <w:vAlign w:val="center"/>
          </w:tcPr>
          <w:p w14:paraId="3CF31BA4" w14:textId="1D3C4353" w:rsidR="00386956" w:rsidRPr="00D64677" w:rsidRDefault="00386956" w:rsidP="001C5A3D">
            <w:pPr>
              <w:widowControl/>
              <w:jc w:val="center"/>
              <w:rPr>
                <w:rFonts w:asciiTheme="majorEastAsia" w:eastAsiaTheme="majorEastAsia" w:hAnsiTheme="majorEastAsia" w:cs="ＭＳ Ｐゴシック"/>
                <w:kern w:val="0"/>
              </w:rPr>
            </w:pPr>
          </w:p>
        </w:tc>
        <w:tc>
          <w:tcPr>
            <w:tcW w:w="2126" w:type="dxa"/>
            <w:shd w:val="pct5" w:color="auto" w:fill="auto"/>
            <w:noWrap/>
            <w:vAlign w:val="center"/>
          </w:tcPr>
          <w:p w14:paraId="557824D0" w14:textId="77777777" w:rsidR="00386956" w:rsidRPr="00D64677" w:rsidRDefault="00386956" w:rsidP="001C5A3D">
            <w:pPr>
              <w:widowControl/>
              <w:jc w:val="center"/>
              <w:rPr>
                <w:rFonts w:asciiTheme="majorEastAsia" w:eastAsiaTheme="majorEastAsia" w:hAnsiTheme="majorEastAsia" w:cs="ＭＳ Ｐゴシック"/>
                <w:kern w:val="0"/>
              </w:rPr>
            </w:pPr>
          </w:p>
        </w:tc>
        <w:tc>
          <w:tcPr>
            <w:tcW w:w="2084" w:type="dxa"/>
            <w:shd w:val="pct5" w:color="auto" w:fill="auto"/>
            <w:noWrap/>
            <w:vAlign w:val="center"/>
          </w:tcPr>
          <w:p w14:paraId="7D292F47" w14:textId="77777777" w:rsidR="00386956" w:rsidRPr="00D64677" w:rsidRDefault="00386956" w:rsidP="001C5A3D">
            <w:pPr>
              <w:widowControl/>
              <w:jc w:val="center"/>
              <w:rPr>
                <w:rFonts w:asciiTheme="majorEastAsia" w:eastAsiaTheme="majorEastAsia" w:hAnsiTheme="majorEastAsia" w:cs="ＭＳ Ｐゴシック"/>
                <w:kern w:val="0"/>
              </w:rPr>
            </w:pPr>
          </w:p>
        </w:tc>
      </w:tr>
      <w:tr w:rsidR="00386956" w:rsidRPr="00D64677" w14:paraId="1C9A391B" w14:textId="77777777" w:rsidTr="00386956">
        <w:trPr>
          <w:trHeight w:val="561"/>
        </w:trPr>
        <w:tc>
          <w:tcPr>
            <w:tcW w:w="1267" w:type="dxa"/>
            <w:vMerge/>
            <w:shd w:val="clear" w:color="auto" w:fill="auto"/>
            <w:noWrap/>
            <w:vAlign w:val="center"/>
          </w:tcPr>
          <w:p w14:paraId="320451F8" w14:textId="77777777" w:rsidR="00386956" w:rsidRPr="00D64677" w:rsidRDefault="00386956" w:rsidP="001C5A3D">
            <w:pPr>
              <w:jc w:val="center"/>
              <w:rPr>
                <w:rFonts w:asciiTheme="majorEastAsia" w:eastAsiaTheme="majorEastAsia" w:hAnsiTheme="majorEastAsia" w:cs="ＭＳ Ｐゴシック"/>
                <w:kern w:val="0"/>
                <w:sz w:val="16"/>
              </w:rPr>
            </w:pPr>
          </w:p>
        </w:tc>
        <w:tc>
          <w:tcPr>
            <w:tcW w:w="1583" w:type="dxa"/>
            <w:shd w:val="clear" w:color="auto" w:fill="auto"/>
            <w:vAlign w:val="center"/>
          </w:tcPr>
          <w:p w14:paraId="6AC96D8F" w14:textId="77777777" w:rsidR="00386956" w:rsidRPr="00D64677" w:rsidRDefault="00386956" w:rsidP="001C5A3D">
            <w:pPr>
              <w:widowControl/>
              <w:jc w:val="center"/>
              <w:rPr>
                <w:rFonts w:asciiTheme="majorEastAsia" w:eastAsiaTheme="majorEastAsia" w:hAnsiTheme="majorEastAsia" w:cs="ＭＳ Ｐゴシック"/>
                <w:kern w:val="0"/>
              </w:rPr>
            </w:pPr>
            <w:r w:rsidRPr="00D64677">
              <w:rPr>
                <w:rFonts w:asciiTheme="majorEastAsia" w:eastAsiaTheme="majorEastAsia" w:hAnsiTheme="majorEastAsia" w:cs="ＭＳ Ｐゴシック" w:hint="eastAsia"/>
                <w:kern w:val="0"/>
              </w:rPr>
              <w:t>懇親会</w:t>
            </w:r>
          </w:p>
        </w:tc>
        <w:tc>
          <w:tcPr>
            <w:tcW w:w="1985" w:type="dxa"/>
            <w:shd w:val="pct5" w:color="auto" w:fill="auto"/>
            <w:noWrap/>
            <w:vAlign w:val="center"/>
          </w:tcPr>
          <w:p w14:paraId="4C7CF851" w14:textId="4B385E7A" w:rsidR="00386956" w:rsidRPr="00D64677" w:rsidRDefault="00386956" w:rsidP="001C5A3D">
            <w:pPr>
              <w:widowControl/>
              <w:jc w:val="center"/>
              <w:rPr>
                <w:rFonts w:asciiTheme="majorEastAsia" w:eastAsiaTheme="majorEastAsia" w:hAnsiTheme="majorEastAsia" w:cs="ＭＳ Ｐゴシック"/>
                <w:kern w:val="0"/>
              </w:rPr>
            </w:pPr>
          </w:p>
        </w:tc>
        <w:tc>
          <w:tcPr>
            <w:tcW w:w="2126" w:type="dxa"/>
            <w:shd w:val="pct5" w:color="auto" w:fill="auto"/>
            <w:noWrap/>
            <w:vAlign w:val="center"/>
          </w:tcPr>
          <w:p w14:paraId="714F0E85" w14:textId="77777777" w:rsidR="00386956" w:rsidRPr="00D64677" w:rsidRDefault="00386956" w:rsidP="001C5A3D">
            <w:pPr>
              <w:widowControl/>
              <w:jc w:val="center"/>
              <w:rPr>
                <w:rFonts w:asciiTheme="majorEastAsia" w:eastAsiaTheme="majorEastAsia" w:hAnsiTheme="majorEastAsia" w:cs="ＭＳ Ｐゴシック"/>
                <w:kern w:val="0"/>
              </w:rPr>
            </w:pPr>
          </w:p>
        </w:tc>
        <w:tc>
          <w:tcPr>
            <w:tcW w:w="2084" w:type="dxa"/>
            <w:shd w:val="pct5" w:color="auto" w:fill="auto"/>
            <w:noWrap/>
            <w:vAlign w:val="center"/>
          </w:tcPr>
          <w:p w14:paraId="00ECEF05" w14:textId="77777777" w:rsidR="00386956" w:rsidRPr="00D64677" w:rsidRDefault="00386956" w:rsidP="001C5A3D">
            <w:pPr>
              <w:widowControl/>
              <w:jc w:val="center"/>
              <w:rPr>
                <w:rFonts w:asciiTheme="majorEastAsia" w:eastAsiaTheme="majorEastAsia" w:hAnsiTheme="majorEastAsia" w:cs="ＭＳ Ｐゴシック"/>
                <w:kern w:val="0"/>
              </w:rPr>
            </w:pPr>
          </w:p>
        </w:tc>
      </w:tr>
      <w:tr w:rsidR="00C76AE1" w:rsidRPr="00D64677" w14:paraId="48A3BDEA" w14:textId="77777777" w:rsidTr="00386956">
        <w:trPr>
          <w:trHeight w:val="559"/>
        </w:trPr>
        <w:tc>
          <w:tcPr>
            <w:tcW w:w="1267" w:type="dxa"/>
            <w:vMerge w:val="restart"/>
            <w:shd w:val="clear" w:color="auto" w:fill="auto"/>
            <w:noWrap/>
            <w:vAlign w:val="center"/>
          </w:tcPr>
          <w:p w14:paraId="638D93AE" w14:textId="3B6E30C7" w:rsidR="00C76AE1" w:rsidRPr="00D64677" w:rsidRDefault="00C76AE1" w:rsidP="001C5A3D">
            <w:pPr>
              <w:widowControl/>
              <w:jc w:val="center"/>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１月２９</w:t>
            </w:r>
            <w:r w:rsidRPr="00D64677">
              <w:rPr>
                <w:rFonts w:asciiTheme="majorEastAsia" w:eastAsiaTheme="majorEastAsia" w:hAnsiTheme="majorEastAsia" w:cs="ＭＳ Ｐゴシック" w:hint="eastAsia"/>
                <w:kern w:val="0"/>
              </w:rPr>
              <w:t>日</w:t>
            </w:r>
          </w:p>
          <w:p w14:paraId="49675B81" w14:textId="6260AF29" w:rsidR="00C76AE1" w:rsidRPr="00D64677" w:rsidRDefault="00C76AE1" w:rsidP="00386956">
            <w:pPr>
              <w:widowControl/>
              <w:jc w:val="center"/>
              <w:rPr>
                <w:rFonts w:asciiTheme="majorEastAsia" w:eastAsiaTheme="majorEastAsia" w:hAnsiTheme="majorEastAsia" w:cs="ＭＳ Ｐゴシック"/>
                <w:kern w:val="0"/>
                <w:sz w:val="16"/>
              </w:rPr>
            </w:pPr>
            <w:r>
              <w:rPr>
                <w:rFonts w:asciiTheme="majorEastAsia" w:eastAsiaTheme="majorEastAsia" w:hAnsiTheme="majorEastAsia" w:cs="ＭＳ Ｐゴシック" w:hint="eastAsia"/>
                <w:kern w:val="0"/>
              </w:rPr>
              <w:t>（火</w:t>
            </w:r>
            <w:r w:rsidRPr="00D64677">
              <w:rPr>
                <w:rFonts w:asciiTheme="majorEastAsia" w:eastAsiaTheme="majorEastAsia" w:hAnsiTheme="majorEastAsia" w:cs="ＭＳ Ｐゴシック" w:hint="eastAsia"/>
                <w:kern w:val="0"/>
              </w:rPr>
              <w:t>）</w:t>
            </w:r>
          </w:p>
        </w:tc>
        <w:tc>
          <w:tcPr>
            <w:tcW w:w="1583" w:type="dxa"/>
            <w:shd w:val="clear" w:color="auto" w:fill="auto"/>
            <w:vAlign w:val="center"/>
          </w:tcPr>
          <w:p w14:paraId="1D2E4B91" w14:textId="4047C700" w:rsidR="00C76AE1" w:rsidRPr="00D64677" w:rsidRDefault="00C76AE1" w:rsidP="001C5A3D">
            <w:pPr>
              <w:widowControl/>
              <w:jc w:val="center"/>
              <w:rPr>
                <w:rFonts w:asciiTheme="majorEastAsia" w:eastAsiaTheme="majorEastAsia" w:hAnsiTheme="majorEastAsia" w:cs="ＭＳ Ｐゴシック"/>
                <w:kern w:val="0"/>
              </w:rPr>
            </w:pPr>
            <w:r w:rsidRPr="00D64677">
              <w:rPr>
                <w:rFonts w:asciiTheme="majorEastAsia" w:eastAsiaTheme="majorEastAsia" w:hAnsiTheme="majorEastAsia" w:cs="ＭＳ Ｐゴシック" w:hint="eastAsia"/>
                <w:kern w:val="0"/>
              </w:rPr>
              <w:t>講演とワークショップ</w:t>
            </w:r>
          </w:p>
        </w:tc>
        <w:tc>
          <w:tcPr>
            <w:tcW w:w="1985" w:type="dxa"/>
            <w:shd w:val="pct5" w:color="auto" w:fill="auto"/>
            <w:noWrap/>
            <w:vAlign w:val="center"/>
          </w:tcPr>
          <w:p w14:paraId="1415BC24" w14:textId="2DB0F1F4" w:rsidR="00C76AE1" w:rsidRPr="00D64677" w:rsidRDefault="00C76AE1" w:rsidP="00386956">
            <w:pPr>
              <w:widowControl/>
              <w:ind w:firstLineChars="50" w:firstLine="101"/>
              <w:jc w:val="center"/>
              <w:rPr>
                <w:rFonts w:asciiTheme="majorEastAsia" w:eastAsiaTheme="majorEastAsia" w:hAnsiTheme="majorEastAsia" w:cs="ＭＳ Ｐゴシック"/>
                <w:kern w:val="0"/>
              </w:rPr>
            </w:pPr>
          </w:p>
        </w:tc>
        <w:tc>
          <w:tcPr>
            <w:tcW w:w="2126" w:type="dxa"/>
            <w:shd w:val="pct5" w:color="auto" w:fill="auto"/>
            <w:noWrap/>
            <w:vAlign w:val="center"/>
          </w:tcPr>
          <w:p w14:paraId="20DF68FA" w14:textId="77777777" w:rsidR="00C76AE1" w:rsidRPr="00D64677" w:rsidRDefault="00C76AE1" w:rsidP="00386956">
            <w:pPr>
              <w:widowControl/>
              <w:ind w:firstLineChars="50" w:firstLine="101"/>
              <w:jc w:val="center"/>
              <w:rPr>
                <w:rFonts w:asciiTheme="majorEastAsia" w:eastAsiaTheme="majorEastAsia" w:hAnsiTheme="majorEastAsia" w:cs="ＭＳ Ｐゴシック"/>
                <w:kern w:val="0"/>
              </w:rPr>
            </w:pPr>
          </w:p>
        </w:tc>
        <w:tc>
          <w:tcPr>
            <w:tcW w:w="2084" w:type="dxa"/>
            <w:shd w:val="pct5" w:color="auto" w:fill="auto"/>
            <w:noWrap/>
            <w:vAlign w:val="center"/>
          </w:tcPr>
          <w:p w14:paraId="35CB05A1" w14:textId="77777777" w:rsidR="00C76AE1" w:rsidRPr="00D64677" w:rsidRDefault="00C76AE1" w:rsidP="00386956">
            <w:pPr>
              <w:widowControl/>
              <w:ind w:firstLineChars="50" w:firstLine="101"/>
              <w:jc w:val="center"/>
              <w:rPr>
                <w:rFonts w:asciiTheme="majorEastAsia" w:eastAsiaTheme="majorEastAsia" w:hAnsiTheme="majorEastAsia" w:cs="ＭＳ Ｐゴシック"/>
                <w:kern w:val="0"/>
              </w:rPr>
            </w:pPr>
          </w:p>
        </w:tc>
      </w:tr>
      <w:tr w:rsidR="00C76AE1" w:rsidRPr="00D64677" w14:paraId="415F21BA" w14:textId="77777777" w:rsidTr="00386956">
        <w:trPr>
          <w:trHeight w:val="559"/>
        </w:trPr>
        <w:tc>
          <w:tcPr>
            <w:tcW w:w="1267" w:type="dxa"/>
            <w:vMerge/>
            <w:shd w:val="clear" w:color="auto" w:fill="auto"/>
            <w:noWrap/>
            <w:vAlign w:val="center"/>
          </w:tcPr>
          <w:p w14:paraId="3EF2BDE3" w14:textId="77777777" w:rsidR="00C76AE1" w:rsidRDefault="00C76AE1" w:rsidP="001C5A3D">
            <w:pPr>
              <w:widowControl/>
              <w:jc w:val="center"/>
              <w:rPr>
                <w:rFonts w:asciiTheme="majorEastAsia" w:eastAsiaTheme="majorEastAsia" w:hAnsiTheme="majorEastAsia" w:cs="ＭＳ Ｐゴシック"/>
                <w:kern w:val="0"/>
              </w:rPr>
            </w:pPr>
          </w:p>
        </w:tc>
        <w:tc>
          <w:tcPr>
            <w:tcW w:w="1583" w:type="dxa"/>
            <w:shd w:val="clear" w:color="auto" w:fill="auto"/>
            <w:vAlign w:val="center"/>
          </w:tcPr>
          <w:p w14:paraId="016B7853" w14:textId="6A874B9D" w:rsidR="00C76AE1" w:rsidRPr="00D64677" w:rsidRDefault="001B080C" w:rsidP="00C76AE1">
            <w:pPr>
              <w:widowControl/>
              <w:jc w:val="center"/>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神代植物公園の</w:t>
            </w:r>
            <w:r w:rsidR="00C76AE1">
              <w:rPr>
                <w:rFonts w:asciiTheme="majorEastAsia" w:eastAsiaTheme="majorEastAsia" w:hAnsiTheme="majorEastAsia" w:cs="ＭＳ Ｐゴシック" w:hint="eastAsia"/>
                <w:kern w:val="0"/>
              </w:rPr>
              <w:t>見学</w:t>
            </w:r>
          </w:p>
        </w:tc>
        <w:tc>
          <w:tcPr>
            <w:tcW w:w="1985" w:type="dxa"/>
            <w:shd w:val="pct5" w:color="auto" w:fill="auto"/>
            <w:noWrap/>
            <w:vAlign w:val="center"/>
          </w:tcPr>
          <w:p w14:paraId="12F3A6E0" w14:textId="77777777" w:rsidR="00C76AE1" w:rsidRPr="00D64677" w:rsidRDefault="00C76AE1" w:rsidP="00386956">
            <w:pPr>
              <w:widowControl/>
              <w:ind w:firstLineChars="50" w:firstLine="101"/>
              <w:jc w:val="center"/>
              <w:rPr>
                <w:rFonts w:asciiTheme="majorEastAsia" w:eastAsiaTheme="majorEastAsia" w:hAnsiTheme="majorEastAsia" w:cs="ＭＳ Ｐゴシック"/>
                <w:kern w:val="0"/>
              </w:rPr>
            </w:pPr>
          </w:p>
        </w:tc>
        <w:tc>
          <w:tcPr>
            <w:tcW w:w="2126" w:type="dxa"/>
            <w:shd w:val="pct5" w:color="auto" w:fill="auto"/>
            <w:noWrap/>
            <w:vAlign w:val="center"/>
          </w:tcPr>
          <w:p w14:paraId="2855A4FC" w14:textId="77777777" w:rsidR="00C76AE1" w:rsidRPr="00D64677" w:rsidRDefault="00C76AE1" w:rsidP="00386956">
            <w:pPr>
              <w:widowControl/>
              <w:ind w:firstLineChars="50" w:firstLine="101"/>
              <w:jc w:val="center"/>
              <w:rPr>
                <w:rFonts w:asciiTheme="majorEastAsia" w:eastAsiaTheme="majorEastAsia" w:hAnsiTheme="majorEastAsia" w:cs="ＭＳ Ｐゴシック"/>
                <w:kern w:val="0"/>
              </w:rPr>
            </w:pPr>
          </w:p>
        </w:tc>
        <w:tc>
          <w:tcPr>
            <w:tcW w:w="2084" w:type="dxa"/>
            <w:shd w:val="pct5" w:color="auto" w:fill="auto"/>
            <w:noWrap/>
            <w:vAlign w:val="center"/>
          </w:tcPr>
          <w:p w14:paraId="78A73312" w14:textId="77777777" w:rsidR="00C76AE1" w:rsidRPr="00D64677" w:rsidRDefault="00C76AE1" w:rsidP="00386956">
            <w:pPr>
              <w:widowControl/>
              <w:ind w:firstLineChars="50" w:firstLine="101"/>
              <w:jc w:val="center"/>
              <w:rPr>
                <w:rFonts w:asciiTheme="majorEastAsia" w:eastAsiaTheme="majorEastAsia" w:hAnsiTheme="majorEastAsia" w:cs="ＭＳ Ｐゴシック"/>
                <w:kern w:val="0"/>
              </w:rPr>
            </w:pPr>
          </w:p>
        </w:tc>
      </w:tr>
    </w:tbl>
    <w:p w14:paraId="4CB99E56" w14:textId="77777777" w:rsidR="00D73AAB" w:rsidRDefault="00D73AAB" w:rsidP="00D73AAB">
      <w:pPr>
        <w:rPr>
          <w:rFonts w:asciiTheme="majorEastAsia" w:eastAsiaTheme="majorEastAsia" w:hAnsiTheme="majorEastAsia"/>
          <w:szCs w:val="21"/>
        </w:rPr>
      </w:pPr>
    </w:p>
    <w:p w14:paraId="0FDF6CDB" w14:textId="77777777" w:rsidR="00D64677" w:rsidRPr="00D64677" w:rsidRDefault="00D64677" w:rsidP="00D73AAB">
      <w:pPr>
        <w:rPr>
          <w:rFonts w:asciiTheme="majorEastAsia" w:eastAsiaTheme="majorEastAsia" w:hAnsiTheme="majorEastAsia"/>
          <w:szCs w:val="21"/>
        </w:rPr>
      </w:pPr>
    </w:p>
    <w:p w14:paraId="07FC2B67" w14:textId="79F86053" w:rsidR="00D73AAB" w:rsidRPr="00D64677" w:rsidRDefault="008E7586" w:rsidP="00ED2A62">
      <w:pPr>
        <w:ind w:firstLineChars="100" w:firstLine="202"/>
        <w:rPr>
          <w:rFonts w:asciiTheme="majorEastAsia" w:eastAsiaTheme="majorEastAsia" w:hAnsiTheme="majorEastAsia"/>
          <w:szCs w:val="21"/>
          <w:u w:val="single"/>
        </w:rPr>
      </w:pPr>
      <w:r w:rsidRPr="00D64677">
        <w:rPr>
          <w:rFonts w:asciiTheme="majorEastAsia" w:eastAsiaTheme="majorEastAsia" w:hAnsiTheme="majorEastAsia" w:hint="eastAsia"/>
          <w:szCs w:val="21"/>
        </w:rPr>
        <w:t>郵送・FAX・</w:t>
      </w:r>
      <w:r w:rsidR="00D73AAB" w:rsidRPr="00D64677">
        <w:rPr>
          <w:rFonts w:asciiTheme="majorEastAsia" w:eastAsiaTheme="majorEastAsia" w:hAnsiTheme="majorEastAsia" w:hint="eastAsia"/>
          <w:szCs w:val="21"/>
        </w:rPr>
        <w:t>電子メールにて</w:t>
      </w:r>
      <w:r w:rsidR="00D73AAB" w:rsidRPr="00D64677">
        <w:rPr>
          <w:rFonts w:asciiTheme="majorEastAsia" w:eastAsiaTheme="majorEastAsia" w:hAnsiTheme="majorEastAsia" w:hint="eastAsia"/>
          <w:szCs w:val="21"/>
          <w:u w:val="single"/>
        </w:rPr>
        <w:t>平成</w:t>
      </w:r>
      <w:r w:rsidR="00AC642E">
        <w:rPr>
          <w:rFonts w:asciiTheme="majorEastAsia" w:eastAsiaTheme="majorEastAsia" w:hAnsiTheme="majorEastAsia" w:hint="eastAsia"/>
          <w:szCs w:val="21"/>
          <w:u w:val="single"/>
        </w:rPr>
        <w:t>31</w:t>
      </w:r>
      <w:r w:rsidR="00D73AAB" w:rsidRPr="00D64677">
        <w:rPr>
          <w:rFonts w:asciiTheme="majorEastAsia" w:eastAsiaTheme="majorEastAsia" w:hAnsiTheme="majorEastAsia" w:hint="eastAsia"/>
          <w:szCs w:val="21"/>
          <w:u w:val="single"/>
        </w:rPr>
        <w:t>年</w:t>
      </w:r>
      <w:r w:rsidR="00386956" w:rsidRPr="00D64677">
        <w:rPr>
          <w:rFonts w:asciiTheme="majorEastAsia" w:eastAsiaTheme="majorEastAsia" w:hAnsiTheme="majorEastAsia" w:hint="eastAsia"/>
          <w:szCs w:val="21"/>
          <w:u w:val="single"/>
        </w:rPr>
        <w:t>1</w:t>
      </w:r>
      <w:r w:rsidR="00D73AAB" w:rsidRPr="00D64677">
        <w:rPr>
          <w:rFonts w:asciiTheme="majorEastAsia" w:eastAsiaTheme="majorEastAsia" w:hAnsiTheme="majorEastAsia" w:hint="eastAsia"/>
          <w:szCs w:val="21"/>
          <w:u w:val="single"/>
        </w:rPr>
        <w:t>月</w:t>
      </w:r>
      <w:r w:rsidR="00386956" w:rsidRPr="00D64677">
        <w:rPr>
          <w:rFonts w:asciiTheme="majorEastAsia" w:eastAsiaTheme="majorEastAsia" w:hAnsiTheme="majorEastAsia" w:hint="eastAsia"/>
          <w:szCs w:val="21"/>
          <w:u w:val="single"/>
        </w:rPr>
        <w:t>1</w:t>
      </w:r>
      <w:r w:rsidR="00C76AE1">
        <w:rPr>
          <w:rFonts w:asciiTheme="majorEastAsia" w:eastAsiaTheme="majorEastAsia" w:hAnsiTheme="majorEastAsia"/>
          <w:szCs w:val="21"/>
          <w:u w:val="single"/>
        </w:rPr>
        <w:t>8</w:t>
      </w:r>
      <w:r w:rsidR="00D73AAB" w:rsidRPr="00D64677">
        <w:rPr>
          <w:rFonts w:asciiTheme="majorEastAsia" w:eastAsiaTheme="majorEastAsia" w:hAnsiTheme="majorEastAsia" w:hint="eastAsia"/>
          <w:szCs w:val="21"/>
          <w:u w:val="single"/>
        </w:rPr>
        <w:t>日（金）まで</w:t>
      </w:r>
      <w:r w:rsidR="00D73AAB" w:rsidRPr="00D64677">
        <w:rPr>
          <w:rFonts w:asciiTheme="majorEastAsia" w:eastAsiaTheme="majorEastAsia" w:hAnsiTheme="majorEastAsia" w:hint="eastAsia"/>
          <w:szCs w:val="21"/>
        </w:rPr>
        <w:t>にお申し込みください。</w:t>
      </w:r>
    </w:p>
    <w:p w14:paraId="7019BFF1" w14:textId="77777777" w:rsidR="00D73AAB" w:rsidRPr="00D64677" w:rsidRDefault="00D73AAB" w:rsidP="00D73AAB">
      <w:pPr>
        <w:pStyle w:val="af2"/>
        <w:wordWrap/>
        <w:spacing w:line="360" w:lineRule="auto"/>
        <w:rPr>
          <w:rFonts w:asciiTheme="majorEastAsia" w:eastAsiaTheme="majorEastAsia" w:hAnsiTheme="majorEastAsia" w:cs="Arial"/>
          <w:sz w:val="22"/>
          <w:szCs w:val="24"/>
        </w:rPr>
      </w:pPr>
    </w:p>
    <w:p w14:paraId="26E5833A" w14:textId="79E4933E" w:rsidR="00D73AAB" w:rsidRPr="00D64677" w:rsidRDefault="00D73AAB" w:rsidP="00D73AAB">
      <w:pPr>
        <w:pStyle w:val="af2"/>
        <w:wordWrap/>
        <w:spacing w:line="360" w:lineRule="auto"/>
        <w:rPr>
          <w:rFonts w:asciiTheme="majorEastAsia" w:eastAsiaTheme="majorEastAsia" w:hAnsiTheme="majorEastAsia" w:cs="Arial"/>
          <w:sz w:val="22"/>
          <w:szCs w:val="24"/>
        </w:rPr>
      </w:pPr>
      <w:r w:rsidRPr="00D64677">
        <w:rPr>
          <w:rFonts w:asciiTheme="majorEastAsia" w:eastAsiaTheme="majorEastAsia" w:hAnsiTheme="majorEastAsia" w:cs="Arial" w:hint="eastAsia"/>
          <w:sz w:val="22"/>
          <w:szCs w:val="24"/>
        </w:rPr>
        <w:t>《</w:t>
      </w:r>
      <w:r w:rsidR="00FC457B" w:rsidRPr="00D64677">
        <w:rPr>
          <w:rFonts w:asciiTheme="majorEastAsia" w:eastAsiaTheme="majorEastAsia" w:hAnsiTheme="majorEastAsia" w:cs="Arial" w:hint="eastAsia"/>
          <w:sz w:val="22"/>
          <w:szCs w:val="24"/>
        </w:rPr>
        <w:t>お問合せ・</w:t>
      </w:r>
      <w:r w:rsidR="00D64677">
        <w:rPr>
          <w:rFonts w:asciiTheme="majorEastAsia" w:eastAsiaTheme="majorEastAsia" w:hAnsiTheme="majorEastAsia" w:cs="Arial"/>
          <w:sz w:val="22"/>
          <w:szCs w:val="24"/>
        </w:rPr>
        <w:t>申込</w:t>
      </w:r>
      <w:r w:rsidRPr="00D64677">
        <w:rPr>
          <w:rFonts w:asciiTheme="majorEastAsia" w:eastAsiaTheme="majorEastAsia" w:hAnsiTheme="majorEastAsia" w:cs="Arial"/>
          <w:sz w:val="22"/>
          <w:szCs w:val="24"/>
        </w:rPr>
        <w:t>先</w:t>
      </w:r>
      <w:r w:rsidRPr="00D64677">
        <w:rPr>
          <w:rFonts w:asciiTheme="majorEastAsia" w:eastAsiaTheme="majorEastAsia" w:hAnsiTheme="majorEastAsia" w:cs="Arial" w:hint="eastAsia"/>
          <w:sz w:val="22"/>
          <w:szCs w:val="24"/>
        </w:rPr>
        <w:t>》</w:t>
      </w:r>
    </w:p>
    <w:p w14:paraId="4DE81984" w14:textId="77777777" w:rsidR="00D73AAB" w:rsidRPr="00D64677" w:rsidRDefault="00386956" w:rsidP="00D73AAB">
      <w:pPr>
        <w:pStyle w:val="af2"/>
        <w:spacing w:line="360" w:lineRule="auto"/>
        <w:rPr>
          <w:rFonts w:asciiTheme="majorEastAsia" w:eastAsiaTheme="majorEastAsia" w:hAnsiTheme="majorEastAsia" w:cs="Arial"/>
          <w:sz w:val="22"/>
        </w:rPr>
      </w:pPr>
      <w:r w:rsidRPr="00D64677">
        <w:rPr>
          <w:rFonts w:asciiTheme="majorEastAsia" w:eastAsiaTheme="majorEastAsia" w:hAnsiTheme="majorEastAsia" w:cs="Arial" w:hint="eastAsia"/>
          <w:sz w:val="22"/>
        </w:rPr>
        <w:t>国立科学博物館　筑波実験植物園　堤千絵</w:t>
      </w:r>
    </w:p>
    <w:p w14:paraId="5C27C7CD" w14:textId="77777777" w:rsidR="00D73AAB" w:rsidRPr="00D64677" w:rsidRDefault="00D73AAB" w:rsidP="00D73AAB">
      <w:pPr>
        <w:pStyle w:val="af2"/>
        <w:spacing w:line="360" w:lineRule="auto"/>
        <w:rPr>
          <w:rFonts w:asciiTheme="majorEastAsia" w:eastAsiaTheme="majorEastAsia" w:hAnsiTheme="majorEastAsia" w:cs="Arial"/>
          <w:sz w:val="22"/>
        </w:rPr>
      </w:pPr>
      <w:r w:rsidRPr="00D64677">
        <w:rPr>
          <w:rFonts w:asciiTheme="majorEastAsia" w:eastAsiaTheme="majorEastAsia" w:hAnsiTheme="majorEastAsia" w:cs="Arial" w:hint="eastAsia"/>
          <w:sz w:val="22"/>
        </w:rPr>
        <w:t>〒</w:t>
      </w:r>
      <w:r w:rsidR="00386956" w:rsidRPr="00D64677">
        <w:rPr>
          <w:rFonts w:asciiTheme="majorEastAsia" w:eastAsiaTheme="majorEastAsia" w:hAnsiTheme="majorEastAsia" w:cs="Arial" w:hint="eastAsia"/>
          <w:sz w:val="22"/>
        </w:rPr>
        <w:t>305</w:t>
      </w:r>
      <w:r w:rsidRPr="00D64677">
        <w:rPr>
          <w:rFonts w:asciiTheme="majorEastAsia" w:eastAsiaTheme="majorEastAsia" w:hAnsiTheme="majorEastAsia" w:cs="Arial" w:hint="eastAsia"/>
          <w:sz w:val="22"/>
        </w:rPr>
        <w:t>-</w:t>
      </w:r>
      <w:r w:rsidR="00386956" w:rsidRPr="00D64677">
        <w:rPr>
          <w:rFonts w:asciiTheme="majorEastAsia" w:eastAsiaTheme="majorEastAsia" w:hAnsiTheme="majorEastAsia" w:cs="Arial" w:hint="eastAsia"/>
          <w:sz w:val="22"/>
        </w:rPr>
        <w:t>0005</w:t>
      </w:r>
      <w:r w:rsidRPr="00D64677">
        <w:rPr>
          <w:rFonts w:asciiTheme="majorEastAsia" w:eastAsiaTheme="majorEastAsia" w:hAnsiTheme="majorEastAsia" w:cs="Arial" w:hint="eastAsia"/>
          <w:sz w:val="22"/>
        </w:rPr>
        <w:t xml:space="preserve">　</w:t>
      </w:r>
      <w:r w:rsidR="00386956" w:rsidRPr="00D64677">
        <w:rPr>
          <w:rFonts w:asciiTheme="majorEastAsia" w:eastAsiaTheme="majorEastAsia" w:hAnsiTheme="majorEastAsia" w:cs="Arial" w:hint="eastAsia"/>
          <w:sz w:val="22"/>
        </w:rPr>
        <w:t>つくば市天久保４−１−１</w:t>
      </w:r>
    </w:p>
    <w:p w14:paraId="7D28DE0F" w14:textId="77777777" w:rsidR="00D73AAB" w:rsidRPr="00D64677" w:rsidRDefault="00D73AAB" w:rsidP="00D73AAB">
      <w:pPr>
        <w:pStyle w:val="af2"/>
        <w:spacing w:line="360" w:lineRule="auto"/>
        <w:rPr>
          <w:rFonts w:asciiTheme="majorEastAsia" w:eastAsiaTheme="majorEastAsia" w:hAnsiTheme="majorEastAsia" w:cs="Arial"/>
        </w:rPr>
      </w:pPr>
      <w:r w:rsidRPr="00D64677">
        <w:rPr>
          <w:rFonts w:asciiTheme="majorEastAsia" w:eastAsiaTheme="majorEastAsia" w:hAnsiTheme="majorEastAsia" w:cs="Arial" w:hint="eastAsia"/>
        </w:rPr>
        <w:t>Fax</w:t>
      </w:r>
      <w:r w:rsidR="00FF15C2" w:rsidRPr="00D64677">
        <w:rPr>
          <w:rFonts w:asciiTheme="majorEastAsia" w:eastAsiaTheme="majorEastAsia" w:hAnsiTheme="majorEastAsia" w:cs="Arial" w:hint="eastAsia"/>
        </w:rPr>
        <w:t>：</w:t>
      </w:r>
      <w:r w:rsidR="00386956" w:rsidRPr="00D64677">
        <w:rPr>
          <w:rFonts w:asciiTheme="majorEastAsia" w:eastAsiaTheme="majorEastAsia" w:hAnsiTheme="majorEastAsia" w:cs="Arial" w:hint="eastAsia"/>
        </w:rPr>
        <w:t xml:space="preserve"> 029-853-8998</w:t>
      </w:r>
      <w:r w:rsidRPr="00D64677">
        <w:rPr>
          <w:rFonts w:asciiTheme="majorEastAsia" w:eastAsiaTheme="majorEastAsia" w:hAnsiTheme="majorEastAsia" w:cs="Arial" w:hint="eastAsia"/>
        </w:rPr>
        <w:t xml:space="preserve">   </w:t>
      </w:r>
      <w:r w:rsidRPr="00D64677">
        <w:rPr>
          <w:rFonts w:asciiTheme="majorEastAsia" w:eastAsiaTheme="majorEastAsia" w:hAnsiTheme="majorEastAsia" w:cs="Arial" w:hint="eastAsia"/>
          <w:sz w:val="22"/>
          <w:szCs w:val="24"/>
        </w:rPr>
        <w:t>e-mail</w:t>
      </w:r>
      <w:r w:rsidR="00FF15C2" w:rsidRPr="00D64677">
        <w:rPr>
          <w:rFonts w:asciiTheme="majorEastAsia" w:eastAsiaTheme="majorEastAsia" w:hAnsiTheme="majorEastAsia" w:cs="Arial" w:hint="eastAsia"/>
          <w:sz w:val="22"/>
          <w:szCs w:val="24"/>
        </w:rPr>
        <w:t>：</w:t>
      </w:r>
      <w:r w:rsidRPr="00D64677">
        <w:rPr>
          <w:rFonts w:asciiTheme="majorEastAsia" w:eastAsiaTheme="majorEastAsia" w:hAnsiTheme="majorEastAsia" w:cs="Arial" w:hint="eastAsia"/>
          <w:sz w:val="22"/>
          <w:szCs w:val="24"/>
        </w:rPr>
        <w:t xml:space="preserve"> </w:t>
      </w:r>
      <w:r w:rsidR="00386956" w:rsidRPr="00D64677">
        <w:rPr>
          <w:rFonts w:asciiTheme="majorEastAsia" w:eastAsiaTheme="majorEastAsia" w:hAnsiTheme="majorEastAsia" w:cs="Arial"/>
          <w:sz w:val="22"/>
          <w:szCs w:val="24"/>
        </w:rPr>
        <w:t>tsutsumi@kahaku.go.jp</w:t>
      </w:r>
    </w:p>
    <w:p w14:paraId="23DBD671" w14:textId="2A65D8F1" w:rsidR="00D73AAB" w:rsidRPr="00D64677" w:rsidRDefault="00D73AAB" w:rsidP="008E7586">
      <w:pPr>
        <w:pStyle w:val="af2"/>
        <w:wordWrap/>
        <w:spacing w:line="360" w:lineRule="auto"/>
        <w:rPr>
          <w:rFonts w:asciiTheme="majorEastAsia" w:eastAsiaTheme="majorEastAsia" w:hAnsiTheme="majorEastAsia" w:cs="Arial"/>
          <w:sz w:val="22"/>
          <w:szCs w:val="24"/>
        </w:rPr>
      </w:pPr>
      <w:r w:rsidRPr="00D64677">
        <w:rPr>
          <w:rFonts w:asciiTheme="majorEastAsia" w:eastAsiaTheme="majorEastAsia" w:hAnsiTheme="majorEastAsia" w:cs="Arial" w:hint="eastAsia"/>
          <w:sz w:val="22"/>
          <w:szCs w:val="24"/>
        </w:rPr>
        <w:t>メールのタイトルは「</w:t>
      </w:r>
      <w:r w:rsidR="00386956" w:rsidRPr="00D64677">
        <w:rPr>
          <w:rFonts w:asciiTheme="majorEastAsia" w:eastAsiaTheme="majorEastAsia" w:hAnsiTheme="majorEastAsia" w:cs="Arial" w:hint="eastAsia"/>
          <w:sz w:val="22"/>
          <w:szCs w:val="24"/>
        </w:rPr>
        <w:t>教育普</w:t>
      </w:r>
      <w:bookmarkStart w:id="0" w:name="_GoBack"/>
      <w:bookmarkEnd w:id="0"/>
      <w:r w:rsidR="00386956" w:rsidRPr="00D64677">
        <w:rPr>
          <w:rFonts w:asciiTheme="majorEastAsia" w:eastAsiaTheme="majorEastAsia" w:hAnsiTheme="majorEastAsia" w:cs="Arial" w:hint="eastAsia"/>
          <w:sz w:val="22"/>
          <w:szCs w:val="24"/>
        </w:rPr>
        <w:t>及ワークショップ</w:t>
      </w:r>
      <w:r w:rsidRPr="00D64677">
        <w:rPr>
          <w:rFonts w:asciiTheme="majorEastAsia" w:eastAsiaTheme="majorEastAsia" w:hAnsiTheme="majorEastAsia" w:cs="Arial" w:hint="eastAsia"/>
          <w:sz w:val="22"/>
          <w:szCs w:val="24"/>
        </w:rPr>
        <w:t>」でお願いします。</w:t>
      </w:r>
    </w:p>
    <w:sectPr w:rsidR="00D73AAB" w:rsidRPr="00D64677" w:rsidSect="00BB14A9">
      <w:headerReference w:type="even" r:id="rId7"/>
      <w:headerReference w:type="default" r:id="rId8"/>
      <w:headerReference w:type="first" r:id="rId9"/>
      <w:pgSz w:w="11906" w:h="16838" w:code="9"/>
      <w:pgMar w:top="1134" w:right="1418" w:bottom="1134" w:left="1418" w:header="510" w:footer="992" w:gutter="0"/>
      <w:cols w:space="425"/>
      <w:titlePg/>
      <w:docGrid w:type="linesAndChars" w:linePitch="346" w:charSpace="-37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4AB0E" w14:textId="77777777" w:rsidR="00477ECC" w:rsidRDefault="00477ECC" w:rsidP="00742897">
      <w:r>
        <w:separator/>
      </w:r>
    </w:p>
  </w:endnote>
  <w:endnote w:type="continuationSeparator" w:id="0">
    <w:p w14:paraId="1BBD52F4" w14:textId="77777777" w:rsidR="00477ECC" w:rsidRDefault="00477ECC" w:rsidP="00742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F26F0" w14:textId="77777777" w:rsidR="00477ECC" w:rsidRDefault="00477ECC" w:rsidP="00742897">
      <w:r>
        <w:separator/>
      </w:r>
    </w:p>
  </w:footnote>
  <w:footnote w:type="continuationSeparator" w:id="0">
    <w:p w14:paraId="0EA8B7FB" w14:textId="77777777" w:rsidR="00477ECC" w:rsidRDefault="00477ECC" w:rsidP="007428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0BD9D" w14:textId="77777777" w:rsidR="00F54B1C" w:rsidRPr="00984802" w:rsidRDefault="00F54B1C" w:rsidP="00984802">
    <w:pPr>
      <w:pStyle w:val="a3"/>
      <w:jc w:val="right"/>
      <w:rPr>
        <w:rFonts w:asciiTheme="majorEastAsia" w:eastAsiaTheme="majorEastAsia" w:hAnsiTheme="majorEastAsia"/>
        <w:b/>
        <w:sz w:val="28"/>
        <w:szCs w:val="28"/>
      </w:rPr>
    </w:pPr>
    <w:r w:rsidRPr="00984802">
      <w:rPr>
        <w:rFonts w:asciiTheme="majorEastAsia" w:eastAsiaTheme="majorEastAsia" w:hAnsiTheme="majorEastAsia" w:hint="eastAsia"/>
        <w:b/>
        <w:sz w:val="28"/>
        <w:szCs w:val="28"/>
      </w:rPr>
      <w:t>（別紙）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6B02" w14:textId="77777777" w:rsidR="00F54B1C" w:rsidRDefault="00F54B1C">
    <w:pPr>
      <w:pStyle w:val="a3"/>
    </w:pPr>
  </w:p>
  <w:p w14:paraId="4A68EA4B" w14:textId="77777777" w:rsidR="00F54B1C" w:rsidRDefault="00F54B1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66884" w14:textId="77777777" w:rsidR="00F54B1C" w:rsidRPr="00C615AF" w:rsidRDefault="00F54B1C" w:rsidP="00C615AF">
    <w:pPr>
      <w:pStyle w:val="a3"/>
      <w:jc w:val="center"/>
      <w:rPr>
        <w:rFonts w:asciiTheme="majorEastAsia" w:eastAsiaTheme="majorEastAsia" w:hAnsiTheme="majorEastAsia"/>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B45BD"/>
    <w:multiLevelType w:val="hybridMultilevel"/>
    <w:tmpl w:val="14182656"/>
    <w:lvl w:ilvl="0" w:tplc="3C60A3E4">
      <w:start w:val="1"/>
      <w:numFmt w:val="bullet"/>
      <w:lvlText w:val="※"/>
      <w:lvlJc w:val="left"/>
      <w:pPr>
        <w:ind w:left="1780" w:hanging="360"/>
      </w:pPr>
      <w:rPr>
        <w:rFonts w:ascii="ＭＳ ゴシック" w:eastAsia="ＭＳ ゴシック" w:hAnsi="ＭＳ ゴシック" w:cs="ＭＳ 明朝" w:hint="eastAsia"/>
      </w:rPr>
    </w:lvl>
    <w:lvl w:ilvl="1" w:tplc="0409000B" w:tentative="1">
      <w:start w:val="1"/>
      <w:numFmt w:val="bullet"/>
      <w:lvlText w:val=""/>
      <w:lvlJc w:val="left"/>
      <w:pPr>
        <w:ind w:left="2380" w:hanging="480"/>
      </w:pPr>
      <w:rPr>
        <w:rFonts w:ascii="Wingdings" w:hAnsi="Wingdings" w:hint="default"/>
      </w:rPr>
    </w:lvl>
    <w:lvl w:ilvl="2" w:tplc="0409000D" w:tentative="1">
      <w:start w:val="1"/>
      <w:numFmt w:val="bullet"/>
      <w:lvlText w:val=""/>
      <w:lvlJc w:val="left"/>
      <w:pPr>
        <w:ind w:left="2860" w:hanging="480"/>
      </w:pPr>
      <w:rPr>
        <w:rFonts w:ascii="Wingdings" w:hAnsi="Wingdings" w:hint="default"/>
      </w:rPr>
    </w:lvl>
    <w:lvl w:ilvl="3" w:tplc="04090001" w:tentative="1">
      <w:start w:val="1"/>
      <w:numFmt w:val="bullet"/>
      <w:lvlText w:val=""/>
      <w:lvlJc w:val="left"/>
      <w:pPr>
        <w:ind w:left="3340" w:hanging="480"/>
      </w:pPr>
      <w:rPr>
        <w:rFonts w:ascii="Wingdings" w:hAnsi="Wingdings" w:hint="default"/>
      </w:rPr>
    </w:lvl>
    <w:lvl w:ilvl="4" w:tplc="0409000B" w:tentative="1">
      <w:start w:val="1"/>
      <w:numFmt w:val="bullet"/>
      <w:lvlText w:val=""/>
      <w:lvlJc w:val="left"/>
      <w:pPr>
        <w:ind w:left="3820" w:hanging="480"/>
      </w:pPr>
      <w:rPr>
        <w:rFonts w:ascii="Wingdings" w:hAnsi="Wingdings" w:hint="default"/>
      </w:rPr>
    </w:lvl>
    <w:lvl w:ilvl="5" w:tplc="0409000D" w:tentative="1">
      <w:start w:val="1"/>
      <w:numFmt w:val="bullet"/>
      <w:lvlText w:val=""/>
      <w:lvlJc w:val="left"/>
      <w:pPr>
        <w:ind w:left="4300" w:hanging="480"/>
      </w:pPr>
      <w:rPr>
        <w:rFonts w:ascii="Wingdings" w:hAnsi="Wingdings" w:hint="default"/>
      </w:rPr>
    </w:lvl>
    <w:lvl w:ilvl="6" w:tplc="04090001" w:tentative="1">
      <w:start w:val="1"/>
      <w:numFmt w:val="bullet"/>
      <w:lvlText w:val=""/>
      <w:lvlJc w:val="left"/>
      <w:pPr>
        <w:ind w:left="4780" w:hanging="480"/>
      </w:pPr>
      <w:rPr>
        <w:rFonts w:ascii="Wingdings" w:hAnsi="Wingdings" w:hint="default"/>
      </w:rPr>
    </w:lvl>
    <w:lvl w:ilvl="7" w:tplc="0409000B" w:tentative="1">
      <w:start w:val="1"/>
      <w:numFmt w:val="bullet"/>
      <w:lvlText w:val=""/>
      <w:lvlJc w:val="left"/>
      <w:pPr>
        <w:ind w:left="5260" w:hanging="480"/>
      </w:pPr>
      <w:rPr>
        <w:rFonts w:ascii="Wingdings" w:hAnsi="Wingdings" w:hint="default"/>
      </w:rPr>
    </w:lvl>
    <w:lvl w:ilvl="8" w:tplc="0409000D" w:tentative="1">
      <w:start w:val="1"/>
      <w:numFmt w:val="bullet"/>
      <w:lvlText w:val=""/>
      <w:lvlJc w:val="left"/>
      <w:pPr>
        <w:ind w:left="5740" w:hanging="480"/>
      </w:pPr>
      <w:rPr>
        <w:rFonts w:ascii="Wingdings" w:hAnsi="Wingdings" w:hint="default"/>
      </w:rPr>
    </w:lvl>
  </w:abstractNum>
  <w:abstractNum w:abstractNumId="1" w15:restartNumberingAfterBreak="0">
    <w:nsid w:val="3CE430FA"/>
    <w:multiLevelType w:val="hybridMultilevel"/>
    <w:tmpl w:val="B98A6C08"/>
    <w:lvl w:ilvl="0" w:tplc="03C027BC">
      <w:start w:val="1"/>
      <w:numFmt w:val="bullet"/>
      <w:lvlText w:val="＊"/>
      <w:lvlJc w:val="left"/>
      <w:pPr>
        <w:ind w:left="400" w:hanging="40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FF01E8D"/>
    <w:multiLevelType w:val="hybridMultilevel"/>
    <w:tmpl w:val="0DDAB164"/>
    <w:lvl w:ilvl="0" w:tplc="CFBA943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5A802172"/>
    <w:multiLevelType w:val="hybridMultilevel"/>
    <w:tmpl w:val="B74A398E"/>
    <w:lvl w:ilvl="0" w:tplc="E3A838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5DE4321E"/>
    <w:multiLevelType w:val="hybridMultilevel"/>
    <w:tmpl w:val="5DA63164"/>
    <w:lvl w:ilvl="0" w:tplc="1AACBD64">
      <w:start w:val="6"/>
      <w:numFmt w:val="bullet"/>
      <w:lvlText w:val="・"/>
      <w:lvlJc w:val="left"/>
      <w:pPr>
        <w:ind w:left="360" w:hanging="360"/>
      </w:pPr>
      <w:rPr>
        <w:rFonts w:ascii="ＭＳ ゴシック" w:eastAsia="ＭＳ ゴシック" w:hAnsi="ＭＳ ゴシック" w:cs="Helvetic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653A3167"/>
    <w:multiLevelType w:val="hybridMultilevel"/>
    <w:tmpl w:val="0A2C837E"/>
    <w:lvl w:ilvl="0" w:tplc="6DBE84E0">
      <w:start w:val="1"/>
      <w:numFmt w:val="decimalFullWidth"/>
      <w:lvlText w:val="%1．"/>
      <w:lvlJc w:val="left"/>
      <w:pPr>
        <w:ind w:left="637" w:hanging="435"/>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7252719D"/>
    <w:multiLevelType w:val="hybridMultilevel"/>
    <w:tmpl w:val="13F85204"/>
    <w:lvl w:ilvl="0" w:tplc="43B00B70">
      <w:start w:val="4"/>
      <w:numFmt w:val="bullet"/>
      <w:lvlText w:val="・"/>
      <w:lvlJc w:val="left"/>
      <w:pPr>
        <w:ind w:left="400" w:hanging="400"/>
      </w:pPr>
      <w:rPr>
        <w:rFonts w:ascii="ＭＳ ゴシック" w:eastAsia="ＭＳ ゴシック" w:hAnsi="ＭＳ ゴシック" w:cs="Helvetic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dirty"/>
  <w:defaultTabStop w:val="840"/>
  <w:drawingGridHorizontalSpacing w:val="10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97"/>
    <w:rsid w:val="0000306F"/>
    <w:rsid w:val="00011316"/>
    <w:rsid w:val="000243E8"/>
    <w:rsid w:val="000531F0"/>
    <w:rsid w:val="00061CF8"/>
    <w:rsid w:val="000664DB"/>
    <w:rsid w:val="00076A70"/>
    <w:rsid w:val="0008305D"/>
    <w:rsid w:val="00095CB8"/>
    <w:rsid w:val="000C1FB6"/>
    <w:rsid w:val="000F2014"/>
    <w:rsid w:val="000F62BE"/>
    <w:rsid w:val="001213CC"/>
    <w:rsid w:val="00157207"/>
    <w:rsid w:val="001636CB"/>
    <w:rsid w:val="00192511"/>
    <w:rsid w:val="001B080C"/>
    <w:rsid w:val="001B14F0"/>
    <w:rsid w:val="001C5A3D"/>
    <w:rsid w:val="001D5E39"/>
    <w:rsid w:val="001F0BEE"/>
    <w:rsid w:val="00220649"/>
    <w:rsid w:val="0025033B"/>
    <w:rsid w:val="002550C1"/>
    <w:rsid w:val="002677DF"/>
    <w:rsid w:val="00270F0B"/>
    <w:rsid w:val="00276129"/>
    <w:rsid w:val="00290A43"/>
    <w:rsid w:val="0029181F"/>
    <w:rsid w:val="00296656"/>
    <w:rsid w:val="002C0894"/>
    <w:rsid w:val="002C7329"/>
    <w:rsid w:val="002E6505"/>
    <w:rsid w:val="002F20B9"/>
    <w:rsid w:val="002F59B9"/>
    <w:rsid w:val="003153A2"/>
    <w:rsid w:val="00320336"/>
    <w:rsid w:val="003229B5"/>
    <w:rsid w:val="003425EB"/>
    <w:rsid w:val="003435AB"/>
    <w:rsid w:val="00351B07"/>
    <w:rsid w:val="003625B2"/>
    <w:rsid w:val="0036767E"/>
    <w:rsid w:val="00381BE6"/>
    <w:rsid w:val="00384228"/>
    <w:rsid w:val="00386956"/>
    <w:rsid w:val="003C5B25"/>
    <w:rsid w:val="003C67F6"/>
    <w:rsid w:val="004047EE"/>
    <w:rsid w:val="00440EB1"/>
    <w:rsid w:val="004460DB"/>
    <w:rsid w:val="004600F1"/>
    <w:rsid w:val="00477ECC"/>
    <w:rsid w:val="00490EC5"/>
    <w:rsid w:val="00491DDD"/>
    <w:rsid w:val="004B0771"/>
    <w:rsid w:val="004B3F0C"/>
    <w:rsid w:val="004E4A96"/>
    <w:rsid w:val="00527490"/>
    <w:rsid w:val="005428C9"/>
    <w:rsid w:val="00563402"/>
    <w:rsid w:val="00566FDA"/>
    <w:rsid w:val="005A7464"/>
    <w:rsid w:val="005B4B94"/>
    <w:rsid w:val="005B66F0"/>
    <w:rsid w:val="005C3484"/>
    <w:rsid w:val="005C5E05"/>
    <w:rsid w:val="005F4287"/>
    <w:rsid w:val="005F5032"/>
    <w:rsid w:val="00601A7B"/>
    <w:rsid w:val="0062106F"/>
    <w:rsid w:val="00623BF4"/>
    <w:rsid w:val="00625197"/>
    <w:rsid w:val="00635BBC"/>
    <w:rsid w:val="00643435"/>
    <w:rsid w:val="00676883"/>
    <w:rsid w:val="00695B80"/>
    <w:rsid w:val="00696BCD"/>
    <w:rsid w:val="006A5748"/>
    <w:rsid w:val="006E50E3"/>
    <w:rsid w:val="006E7786"/>
    <w:rsid w:val="00703688"/>
    <w:rsid w:val="00731207"/>
    <w:rsid w:val="00733118"/>
    <w:rsid w:val="00740D87"/>
    <w:rsid w:val="00742897"/>
    <w:rsid w:val="00746F5C"/>
    <w:rsid w:val="00752930"/>
    <w:rsid w:val="007536F7"/>
    <w:rsid w:val="007568D2"/>
    <w:rsid w:val="00762D7D"/>
    <w:rsid w:val="0076557E"/>
    <w:rsid w:val="007802E6"/>
    <w:rsid w:val="007826CA"/>
    <w:rsid w:val="0078274F"/>
    <w:rsid w:val="007857DC"/>
    <w:rsid w:val="007F3BAD"/>
    <w:rsid w:val="008051D5"/>
    <w:rsid w:val="00817D1C"/>
    <w:rsid w:val="008477D1"/>
    <w:rsid w:val="008C3308"/>
    <w:rsid w:val="008C48FE"/>
    <w:rsid w:val="008D5C57"/>
    <w:rsid w:val="008D7B7C"/>
    <w:rsid w:val="008E557E"/>
    <w:rsid w:val="008E7586"/>
    <w:rsid w:val="009075E3"/>
    <w:rsid w:val="00910861"/>
    <w:rsid w:val="009653CD"/>
    <w:rsid w:val="00971F51"/>
    <w:rsid w:val="00980565"/>
    <w:rsid w:val="00984802"/>
    <w:rsid w:val="009B3EC2"/>
    <w:rsid w:val="009C06AD"/>
    <w:rsid w:val="009E1C39"/>
    <w:rsid w:val="009E4881"/>
    <w:rsid w:val="00A11774"/>
    <w:rsid w:val="00A11C53"/>
    <w:rsid w:val="00A170D0"/>
    <w:rsid w:val="00A54009"/>
    <w:rsid w:val="00A578F4"/>
    <w:rsid w:val="00A85EE2"/>
    <w:rsid w:val="00AA2A96"/>
    <w:rsid w:val="00AA4634"/>
    <w:rsid w:val="00AC642E"/>
    <w:rsid w:val="00B11DFE"/>
    <w:rsid w:val="00B126BE"/>
    <w:rsid w:val="00B228D6"/>
    <w:rsid w:val="00B23F57"/>
    <w:rsid w:val="00B42C98"/>
    <w:rsid w:val="00B54B45"/>
    <w:rsid w:val="00B56C79"/>
    <w:rsid w:val="00B8215A"/>
    <w:rsid w:val="00B85E23"/>
    <w:rsid w:val="00BA0588"/>
    <w:rsid w:val="00BA0A68"/>
    <w:rsid w:val="00BA607D"/>
    <w:rsid w:val="00BB14A9"/>
    <w:rsid w:val="00BB287D"/>
    <w:rsid w:val="00BC763E"/>
    <w:rsid w:val="00BD068B"/>
    <w:rsid w:val="00BE3F84"/>
    <w:rsid w:val="00BF2AAB"/>
    <w:rsid w:val="00BF51F0"/>
    <w:rsid w:val="00C115F6"/>
    <w:rsid w:val="00C3111B"/>
    <w:rsid w:val="00C4173B"/>
    <w:rsid w:val="00C615AF"/>
    <w:rsid w:val="00C76AE1"/>
    <w:rsid w:val="00C77D21"/>
    <w:rsid w:val="00C86DBC"/>
    <w:rsid w:val="00CA13BB"/>
    <w:rsid w:val="00CD316C"/>
    <w:rsid w:val="00D05DDB"/>
    <w:rsid w:val="00D17888"/>
    <w:rsid w:val="00D270FA"/>
    <w:rsid w:val="00D64677"/>
    <w:rsid w:val="00D73AAB"/>
    <w:rsid w:val="00D76539"/>
    <w:rsid w:val="00D83F72"/>
    <w:rsid w:val="00DC548B"/>
    <w:rsid w:val="00DC732B"/>
    <w:rsid w:val="00DD040B"/>
    <w:rsid w:val="00DD0D4F"/>
    <w:rsid w:val="00DE75FE"/>
    <w:rsid w:val="00E01121"/>
    <w:rsid w:val="00E044C0"/>
    <w:rsid w:val="00E209B3"/>
    <w:rsid w:val="00E31C50"/>
    <w:rsid w:val="00E36B9F"/>
    <w:rsid w:val="00E97FF6"/>
    <w:rsid w:val="00EB3E46"/>
    <w:rsid w:val="00EB74F6"/>
    <w:rsid w:val="00ED2A62"/>
    <w:rsid w:val="00ED54AB"/>
    <w:rsid w:val="00ED5B56"/>
    <w:rsid w:val="00EE04D3"/>
    <w:rsid w:val="00EE478A"/>
    <w:rsid w:val="00F005C7"/>
    <w:rsid w:val="00F1589B"/>
    <w:rsid w:val="00F201E5"/>
    <w:rsid w:val="00F218FF"/>
    <w:rsid w:val="00F54B1C"/>
    <w:rsid w:val="00F63C11"/>
    <w:rsid w:val="00F63D6F"/>
    <w:rsid w:val="00F850A3"/>
    <w:rsid w:val="00F91716"/>
    <w:rsid w:val="00FC0F9C"/>
    <w:rsid w:val="00FC457B"/>
    <w:rsid w:val="00FE120E"/>
    <w:rsid w:val="00FF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36E2B2F"/>
  <w15:docId w15:val="{204BC10B-BA32-404A-A80D-8A5325B1F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57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897"/>
    <w:pPr>
      <w:tabs>
        <w:tab w:val="center" w:pos="4252"/>
        <w:tab w:val="right" w:pos="8504"/>
      </w:tabs>
      <w:snapToGrid w:val="0"/>
    </w:pPr>
  </w:style>
  <w:style w:type="character" w:customStyle="1" w:styleId="a4">
    <w:name w:val="ヘッダー (文字)"/>
    <w:basedOn w:val="a0"/>
    <w:link w:val="a3"/>
    <w:uiPriority w:val="99"/>
    <w:rsid w:val="00742897"/>
  </w:style>
  <w:style w:type="paragraph" w:styleId="a5">
    <w:name w:val="footer"/>
    <w:basedOn w:val="a"/>
    <w:link w:val="a6"/>
    <w:uiPriority w:val="99"/>
    <w:unhideWhenUsed/>
    <w:rsid w:val="00742897"/>
    <w:pPr>
      <w:tabs>
        <w:tab w:val="center" w:pos="4252"/>
        <w:tab w:val="right" w:pos="8504"/>
      </w:tabs>
      <w:snapToGrid w:val="0"/>
    </w:pPr>
  </w:style>
  <w:style w:type="character" w:customStyle="1" w:styleId="a6">
    <w:name w:val="フッター (文字)"/>
    <w:basedOn w:val="a0"/>
    <w:link w:val="a5"/>
    <w:uiPriority w:val="99"/>
    <w:rsid w:val="00742897"/>
  </w:style>
  <w:style w:type="paragraph" w:styleId="a7">
    <w:name w:val="Note Heading"/>
    <w:basedOn w:val="a"/>
    <w:next w:val="a"/>
    <w:link w:val="a8"/>
    <w:uiPriority w:val="99"/>
    <w:unhideWhenUsed/>
    <w:rsid w:val="00BE3F84"/>
    <w:pPr>
      <w:jc w:val="center"/>
    </w:pPr>
  </w:style>
  <w:style w:type="character" w:customStyle="1" w:styleId="a8">
    <w:name w:val="記 (文字)"/>
    <w:basedOn w:val="a0"/>
    <w:link w:val="a7"/>
    <w:uiPriority w:val="99"/>
    <w:rsid w:val="00BE3F84"/>
    <w:rPr>
      <w:rFonts w:ascii="ＭＳ 明朝" w:eastAsia="ＭＳ 明朝"/>
      <w:sz w:val="22"/>
    </w:rPr>
  </w:style>
  <w:style w:type="paragraph" w:styleId="a9">
    <w:name w:val="Closing"/>
    <w:basedOn w:val="a"/>
    <w:link w:val="aa"/>
    <w:unhideWhenUsed/>
    <w:rsid w:val="00BE3F84"/>
    <w:pPr>
      <w:jc w:val="right"/>
    </w:pPr>
  </w:style>
  <w:style w:type="character" w:customStyle="1" w:styleId="aa">
    <w:name w:val="結語 (文字)"/>
    <w:basedOn w:val="a0"/>
    <w:link w:val="a9"/>
    <w:uiPriority w:val="99"/>
    <w:rsid w:val="00BE3F84"/>
    <w:rPr>
      <w:rFonts w:ascii="ＭＳ 明朝" w:eastAsia="ＭＳ 明朝"/>
      <w:sz w:val="22"/>
    </w:rPr>
  </w:style>
  <w:style w:type="paragraph" w:styleId="ab">
    <w:name w:val="Balloon Text"/>
    <w:basedOn w:val="a"/>
    <w:link w:val="ac"/>
    <w:uiPriority w:val="99"/>
    <w:semiHidden/>
    <w:unhideWhenUsed/>
    <w:rsid w:val="00635B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5BBC"/>
    <w:rPr>
      <w:rFonts w:asciiTheme="majorHAnsi" w:eastAsiaTheme="majorEastAsia" w:hAnsiTheme="majorHAnsi" w:cstheme="majorBidi"/>
      <w:sz w:val="18"/>
      <w:szCs w:val="18"/>
    </w:rPr>
  </w:style>
  <w:style w:type="table" w:styleId="ad">
    <w:name w:val="Table Grid"/>
    <w:basedOn w:val="a1"/>
    <w:uiPriority w:val="59"/>
    <w:rsid w:val="00BA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FC0F9C"/>
    <w:rPr>
      <w:color w:val="0000FF" w:themeColor="hyperlink"/>
      <w:u w:val="single"/>
    </w:rPr>
  </w:style>
  <w:style w:type="paragraph" w:styleId="af">
    <w:name w:val="List Paragraph"/>
    <w:basedOn w:val="a"/>
    <w:uiPriority w:val="34"/>
    <w:qFormat/>
    <w:rsid w:val="005C3484"/>
    <w:pPr>
      <w:ind w:leftChars="400" w:left="840"/>
    </w:pPr>
  </w:style>
  <w:style w:type="paragraph" w:styleId="af0">
    <w:name w:val="Plain Text"/>
    <w:basedOn w:val="a"/>
    <w:link w:val="af1"/>
    <w:uiPriority w:val="99"/>
    <w:semiHidden/>
    <w:unhideWhenUsed/>
    <w:rsid w:val="00D05DDB"/>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semiHidden/>
    <w:rsid w:val="00D05DDB"/>
    <w:rPr>
      <w:rFonts w:ascii="ＭＳ ゴシック" w:eastAsia="ＭＳ ゴシック" w:hAnsi="Courier New" w:cs="Courier New"/>
      <w:sz w:val="20"/>
      <w:szCs w:val="21"/>
    </w:rPr>
  </w:style>
  <w:style w:type="paragraph" w:customStyle="1" w:styleId="af2">
    <w:name w:val="一太郎"/>
    <w:rsid w:val="00C4173B"/>
    <w:pPr>
      <w:widowControl w:val="0"/>
      <w:wordWrap w:val="0"/>
      <w:autoSpaceDE w:val="0"/>
      <w:autoSpaceDN w:val="0"/>
      <w:adjustRightInd w:val="0"/>
      <w:spacing w:line="289" w:lineRule="exact"/>
      <w:jc w:val="both"/>
    </w:pPr>
    <w:rPr>
      <w:rFonts w:ascii="Times New Roman" w:eastAsia="ＭＳ 明朝" w:hAnsi="Times New Roman" w:cs="ＭＳ 明朝"/>
      <w:kern w:val="0"/>
      <w:szCs w:val="21"/>
    </w:rPr>
  </w:style>
  <w:style w:type="character" w:customStyle="1" w:styleId="body02s011">
    <w:name w:val="body_02_s011"/>
    <w:basedOn w:val="a0"/>
    <w:rsid w:val="00C4173B"/>
    <w:rPr>
      <w:rFonts w:ascii="Arial" w:hAnsi="Arial" w:cs="Arial" w:hint="default"/>
      <w:sz w:val="18"/>
      <w:szCs w:val="18"/>
    </w:rPr>
  </w:style>
  <w:style w:type="paragraph" w:styleId="af3">
    <w:name w:val="annotation text"/>
    <w:basedOn w:val="a"/>
    <w:link w:val="af4"/>
    <w:uiPriority w:val="99"/>
    <w:semiHidden/>
    <w:unhideWhenUsed/>
    <w:rsid w:val="00566FDA"/>
    <w:pPr>
      <w:jc w:val="left"/>
    </w:pPr>
  </w:style>
  <w:style w:type="character" w:customStyle="1" w:styleId="af4">
    <w:name w:val="コメント文字列 (文字)"/>
    <w:basedOn w:val="a0"/>
    <w:link w:val="af3"/>
    <w:uiPriority w:val="99"/>
    <w:semiHidden/>
    <w:rsid w:val="00566FD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70818">
      <w:bodyDiv w:val="1"/>
      <w:marLeft w:val="0"/>
      <w:marRight w:val="0"/>
      <w:marTop w:val="0"/>
      <w:marBottom w:val="0"/>
      <w:divBdr>
        <w:top w:val="none" w:sz="0" w:space="0" w:color="auto"/>
        <w:left w:val="none" w:sz="0" w:space="0" w:color="auto"/>
        <w:bottom w:val="none" w:sz="0" w:space="0" w:color="auto"/>
        <w:right w:val="none" w:sz="0" w:space="0" w:color="auto"/>
      </w:divBdr>
    </w:div>
    <w:div w:id="240483433">
      <w:bodyDiv w:val="1"/>
      <w:marLeft w:val="0"/>
      <w:marRight w:val="0"/>
      <w:marTop w:val="0"/>
      <w:marBottom w:val="0"/>
      <w:divBdr>
        <w:top w:val="none" w:sz="0" w:space="0" w:color="auto"/>
        <w:left w:val="none" w:sz="0" w:space="0" w:color="auto"/>
        <w:bottom w:val="none" w:sz="0" w:space="0" w:color="auto"/>
        <w:right w:val="none" w:sz="0" w:space="0" w:color="auto"/>
      </w:divBdr>
    </w:div>
    <w:div w:id="346249472">
      <w:bodyDiv w:val="1"/>
      <w:marLeft w:val="0"/>
      <w:marRight w:val="0"/>
      <w:marTop w:val="0"/>
      <w:marBottom w:val="0"/>
      <w:divBdr>
        <w:top w:val="none" w:sz="0" w:space="0" w:color="auto"/>
        <w:left w:val="none" w:sz="0" w:space="0" w:color="auto"/>
        <w:bottom w:val="none" w:sz="0" w:space="0" w:color="auto"/>
        <w:right w:val="none" w:sz="0" w:space="0" w:color="auto"/>
      </w:divBdr>
    </w:div>
    <w:div w:id="407851896">
      <w:bodyDiv w:val="1"/>
      <w:marLeft w:val="0"/>
      <w:marRight w:val="0"/>
      <w:marTop w:val="0"/>
      <w:marBottom w:val="0"/>
      <w:divBdr>
        <w:top w:val="none" w:sz="0" w:space="0" w:color="auto"/>
        <w:left w:val="none" w:sz="0" w:space="0" w:color="auto"/>
        <w:bottom w:val="none" w:sz="0" w:space="0" w:color="auto"/>
        <w:right w:val="none" w:sz="0" w:space="0" w:color="auto"/>
      </w:divBdr>
    </w:div>
    <w:div w:id="697437743">
      <w:bodyDiv w:val="1"/>
      <w:marLeft w:val="0"/>
      <w:marRight w:val="0"/>
      <w:marTop w:val="0"/>
      <w:marBottom w:val="0"/>
      <w:divBdr>
        <w:top w:val="none" w:sz="0" w:space="0" w:color="auto"/>
        <w:left w:val="none" w:sz="0" w:space="0" w:color="auto"/>
        <w:bottom w:val="none" w:sz="0" w:space="0" w:color="auto"/>
        <w:right w:val="none" w:sz="0" w:space="0" w:color="auto"/>
      </w:divBdr>
    </w:div>
    <w:div w:id="1225605637">
      <w:bodyDiv w:val="1"/>
      <w:marLeft w:val="0"/>
      <w:marRight w:val="0"/>
      <w:marTop w:val="0"/>
      <w:marBottom w:val="0"/>
      <w:divBdr>
        <w:top w:val="none" w:sz="0" w:space="0" w:color="auto"/>
        <w:left w:val="none" w:sz="0" w:space="0" w:color="auto"/>
        <w:bottom w:val="none" w:sz="0" w:space="0" w:color="auto"/>
        <w:right w:val="none" w:sz="0" w:space="0" w:color="auto"/>
      </w:divBdr>
    </w:div>
    <w:div w:id="1305504637">
      <w:bodyDiv w:val="1"/>
      <w:marLeft w:val="0"/>
      <w:marRight w:val="0"/>
      <w:marTop w:val="0"/>
      <w:marBottom w:val="0"/>
      <w:divBdr>
        <w:top w:val="none" w:sz="0" w:space="0" w:color="auto"/>
        <w:left w:val="none" w:sz="0" w:space="0" w:color="auto"/>
        <w:bottom w:val="none" w:sz="0" w:space="0" w:color="auto"/>
        <w:right w:val="none" w:sz="0" w:space="0" w:color="auto"/>
      </w:divBdr>
    </w:div>
    <w:div w:id="1561557232">
      <w:bodyDiv w:val="1"/>
      <w:marLeft w:val="0"/>
      <w:marRight w:val="0"/>
      <w:marTop w:val="0"/>
      <w:marBottom w:val="0"/>
      <w:divBdr>
        <w:top w:val="none" w:sz="0" w:space="0" w:color="auto"/>
        <w:left w:val="none" w:sz="0" w:space="0" w:color="auto"/>
        <w:bottom w:val="none" w:sz="0" w:space="0" w:color="auto"/>
        <w:right w:val="none" w:sz="0" w:space="0" w:color="auto"/>
      </w:divBdr>
    </w:div>
    <w:div w:id="1711610119">
      <w:bodyDiv w:val="1"/>
      <w:marLeft w:val="0"/>
      <w:marRight w:val="0"/>
      <w:marTop w:val="0"/>
      <w:marBottom w:val="0"/>
      <w:divBdr>
        <w:top w:val="none" w:sz="0" w:space="0" w:color="auto"/>
        <w:left w:val="none" w:sz="0" w:space="0" w:color="auto"/>
        <w:bottom w:val="none" w:sz="0" w:space="0" w:color="auto"/>
        <w:right w:val="none" w:sz="0" w:space="0" w:color="auto"/>
      </w:divBdr>
    </w:div>
    <w:div w:id="209010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350</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坪井勇人</dc:creator>
  <cp:lastModifiedBy>MINAKAWA</cp:lastModifiedBy>
  <cp:revision>34</cp:revision>
  <cp:lastPrinted>2018-12-21T06:08:00Z</cp:lastPrinted>
  <dcterms:created xsi:type="dcterms:W3CDTF">2018-01-15T09:22:00Z</dcterms:created>
  <dcterms:modified xsi:type="dcterms:W3CDTF">2018-12-21T06:11:00Z</dcterms:modified>
</cp:coreProperties>
</file>